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0A" w:rsidRDefault="0081192E" w:rsidP="0081192E">
      <w:pPr>
        <w:jc w:val="center"/>
        <w:rPr>
          <w:rFonts w:ascii="Times New Roman" w:hAnsi="Times New Roman" w:cs="Times New Roman"/>
          <w:b/>
          <w:sz w:val="24"/>
          <w:szCs w:val="24"/>
        </w:rPr>
      </w:pPr>
      <w:r>
        <w:rPr>
          <w:rFonts w:ascii="Times New Roman" w:hAnsi="Times New Roman" w:cs="Times New Roman"/>
          <w:b/>
          <w:sz w:val="24"/>
          <w:szCs w:val="24"/>
        </w:rPr>
        <w:t>Ventura Social Services Task Force – Meeting Minutes from May 2, 2012</w:t>
      </w:r>
    </w:p>
    <w:p w:rsidR="008501F4" w:rsidRDefault="008501F4" w:rsidP="008501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Introductions and Announcements</w:t>
      </w:r>
    </w:p>
    <w:p w:rsidR="008501F4" w:rsidRDefault="008501F4" w:rsidP="008501F4">
      <w:pPr>
        <w:pStyle w:val="ListParagraph"/>
        <w:ind w:left="1080"/>
        <w:rPr>
          <w:rFonts w:ascii="Times New Roman" w:hAnsi="Times New Roman" w:cs="Times New Roman"/>
          <w:sz w:val="24"/>
          <w:szCs w:val="24"/>
        </w:rPr>
      </w:pPr>
    </w:p>
    <w:p w:rsidR="008501F4" w:rsidRDefault="008501F4" w:rsidP="008501F4">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Present at Meeting: Neal Andrews, Marilyn </w:t>
      </w:r>
      <w:proofErr w:type="spellStart"/>
      <w:r>
        <w:rPr>
          <w:rFonts w:ascii="Times New Roman" w:hAnsi="Times New Roman" w:cs="Times New Roman"/>
          <w:sz w:val="24"/>
          <w:szCs w:val="24"/>
        </w:rPr>
        <w:t>Barraza</w:t>
      </w:r>
      <w:proofErr w:type="spellEnd"/>
      <w:r>
        <w:rPr>
          <w:rFonts w:ascii="Times New Roman" w:hAnsi="Times New Roman" w:cs="Times New Roman"/>
          <w:sz w:val="24"/>
          <w:szCs w:val="24"/>
        </w:rPr>
        <w:t xml:space="preserve">, Jerry </w:t>
      </w:r>
      <w:proofErr w:type="spellStart"/>
      <w:r>
        <w:rPr>
          <w:rFonts w:ascii="Times New Roman" w:hAnsi="Times New Roman" w:cs="Times New Roman"/>
          <w:sz w:val="24"/>
          <w:szCs w:val="24"/>
        </w:rPr>
        <w:t>Breiner</w:t>
      </w:r>
      <w:proofErr w:type="spellEnd"/>
      <w:r>
        <w:rPr>
          <w:rFonts w:ascii="Times New Roman" w:hAnsi="Times New Roman" w:cs="Times New Roman"/>
          <w:sz w:val="24"/>
          <w:szCs w:val="24"/>
        </w:rPr>
        <w:t xml:space="preserve">, Sue </w:t>
      </w:r>
      <w:proofErr w:type="spellStart"/>
      <w:r>
        <w:rPr>
          <w:rFonts w:ascii="Times New Roman" w:hAnsi="Times New Roman" w:cs="Times New Roman"/>
          <w:sz w:val="24"/>
          <w:szCs w:val="24"/>
        </w:rPr>
        <w:t>Brinkmeyer</w:t>
      </w:r>
      <w:proofErr w:type="spellEnd"/>
      <w:r>
        <w:rPr>
          <w:rFonts w:ascii="Times New Roman" w:hAnsi="Times New Roman" w:cs="Times New Roman"/>
          <w:sz w:val="24"/>
          <w:szCs w:val="24"/>
        </w:rPr>
        <w:t xml:space="preserve">, Kent </w:t>
      </w:r>
      <w:proofErr w:type="spellStart"/>
      <w:r>
        <w:rPr>
          <w:rFonts w:ascii="Times New Roman" w:hAnsi="Times New Roman" w:cs="Times New Roman"/>
          <w:sz w:val="24"/>
          <w:szCs w:val="24"/>
        </w:rPr>
        <w:t>Brinkmeyer</w:t>
      </w:r>
      <w:proofErr w:type="spellEnd"/>
      <w:r>
        <w:rPr>
          <w:rFonts w:ascii="Times New Roman" w:hAnsi="Times New Roman" w:cs="Times New Roman"/>
          <w:sz w:val="24"/>
          <w:szCs w:val="24"/>
        </w:rPr>
        <w:t xml:space="preserve">, Peter Brown, Cindy Cantle, Harold </w:t>
      </w:r>
      <w:proofErr w:type="spellStart"/>
      <w:r>
        <w:rPr>
          <w:rFonts w:ascii="Times New Roman" w:hAnsi="Times New Roman" w:cs="Times New Roman"/>
          <w:sz w:val="24"/>
          <w:szCs w:val="24"/>
        </w:rPr>
        <w:t>Cartlidge</w:t>
      </w:r>
      <w:proofErr w:type="spellEnd"/>
      <w:r>
        <w:rPr>
          <w:rFonts w:ascii="Times New Roman" w:hAnsi="Times New Roman" w:cs="Times New Roman"/>
          <w:sz w:val="24"/>
          <w:szCs w:val="24"/>
        </w:rPr>
        <w:t xml:space="preserve">, Kevin </w:t>
      </w:r>
      <w:proofErr w:type="spellStart"/>
      <w:r>
        <w:rPr>
          <w:rFonts w:ascii="Times New Roman" w:hAnsi="Times New Roman" w:cs="Times New Roman"/>
          <w:sz w:val="24"/>
          <w:szCs w:val="24"/>
        </w:rPr>
        <w:t>Clerici</w:t>
      </w:r>
      <w:proofErr w:type="spellEnd"/>
      <w:r>
        <w:rPr>
          <w:rFonts w:ascii="Times New Roman" w:hAnsi="Times New Roman" w:cs="Times New Roman"/>
          <w:sz w:val="24"/>
          <w:szCs w:val="24"/>
        </w:rPr>
        <w:t>,</w:t>
      </w:r>
      <w:r w:rsidR="00BA0BE0">
        <w:rPr>
          <w:rFonts w:ascii="Times New Roman" w:hAnsi="Times New Roman" w:cs="Times New Roman"/>
          <w:sz w:val="24"/>
          <w:szCs w:val="24"/>
        </w:rPr>
        <w:t xml:space="preserve"> David Deutsch,</w:t>
      </w:r>
      <w:r>
        <w:rPr>
          <w:rFonts w:ascii="Times New Roman" w:hAnsi="Times New Roman" w:cs="Times New Roman"/>
          <w:sz w:val="24"/>
          <w:szCs w:val="24"/>
        </w:rPr>
        <w:t xml:space="preserve"> Bill Finley, Jill Forman, Mary </w:t>
      </w:r>
      <w:proofErr w:type="spellStart"/>
      <w:r>
        <w:rPr>
          <w:rFonts w:ascii="Times New Roman" w:hAnsi="Times New Roman" w:cs="Times New Roman"/>
          <w:sz w:val="24"/>
          <w:szCs w:val="24"/>
        </w:rPr>
        <w:t>Haffner</w:t>
      </w:r>
      <w:proofErr w:type="spellEnd"/>
      <w:r>
        <w:rPr>
          <w:rFonts w:ascii="Times New Roman" w:hAnsi="Times New Roman" w:cs="Times New Roman"/>
          <w:sz w:val="24"/>
          <w:szCs w:val="24"/>
        </w:rPr>
        <w:t>, Keri Jaeger, Shelli Locklear</w:t>
      </w:r>
      <w:r w:rsidR="007A1321">
        <w:rPr>
          <w:rFonts w:ascii="Times New Roman" w:hAnsi="Times New Roman" w:cs="Times New Roman"/>
          <w:sz w:val="24"/>
          <w:szCs w:val="24"/>
        </w:rPr>
        <w:t xml:space="preserve">, Amy </w:t>
      </w:r>
      <w:proofErr w:type="spellStart"/>
      <w:r w:rsidR="007A1321">
        <w:rPr>
          <w:rFonts w:ascii="Times New Roman" w:hAnsi="Times New Roman" w:cs="Times New Roman"/>
          <w:sz w:val="24"/>
          <w:szCs w:val="24"/>
        </w:rPr>
        <w:t>Luoma</w:t>
      </w:r>
      <w:proofErr w:type="spellEnd"/>
      <w:r w:rsidR="007A1321">
        <w:rPr>
          <w:rFonts w:ascii="Times New Roman" w:hAnsi="Times New Roman" w:cs="Times New Roman"/>
          <w:sz w:val="24"/>
          <w:szCs w:val="24"/>
        </w:rPr>
        <w:t xml:space="preserve">, Donna Mason </w:t>
      </w:r>
      <w:proofErr w:type="spellStart"/>
      <w:r w:rsidR="007A1321">
        <w:rPr>
          <w:rFonts w:ascii="Times New Roman" w:hAnsi="Times New Roman" w:cs="Times New Roman"/>
          <w:sz w:val="24"/>
          <w:szCs w:val="24"/>
        </w:rPr>
        <w:t>Luttrull</w:t>
      </w:r>
      <w:proofErr w:type="spellEnd"/>
      <w:r w:rsidR="007A1321">
        <w:rPr>
          <w:rFonts w:ascii="Times New Roman" w:hAnsi="Times New Roman" w:cs="Times New Roman"/>
          <w:sz w:val="24"/>
          <w:szCs w:val="24"/>
        </w:rPr>
        <w:t>,</w:t>
      </w:r>
      <w:r w:rsidR="00F121BA">
        <w:rPr>
          <w:rFonts w:ascii="Times New Roman" w:hAnsi="Times New Roman" w:cs="Times New Roman"/>
          <w:sz w:val="24"/>
          <w:szCs w:val="24"/>
        </w:rPr>
        <w:t xml:space="preserve"> John</w:t>
      </w:r>
      <w:r w:rsidR="007A1321">
        <w:rPr>
          <w:rFonts w:ascii="Times New Roman" w:hAnsi="Times New Roman" w:cs="Times New Roman"/>
          <w:sz w:val="24"/>
          <w:szCs w:val="24"/>
        </w:rPr>
        <w:t xml:space="preserve"> </w:t>
      </w:r>
      <w:proofErr w:type="spellStart"/>
      <w:r w:rsidR="007A1321">
        <w:rPr>
          <w:rFonts w:ascii="Times New Roman" w:hAnsi="Times New Roman" w:cs="Times New Roman"/>
          <w:sz w:val="24"/>
          <w:szCs w:val="24"/>
        </w:rPr>
        <w:t>Luttrull</w:t>
      </w:r>
      <w:proofErr w:type="spellEnd"/>
      <w:r w:rsidR="007A1321">
        <w:rPr>
          <w:rFonts w:ascii="Times New Roman" w:hAnsi="Times New Roman" w:cs="Times New Roman"/>
          <w:sz w:val="24"/>
          <w:szCs w:val="24"/>
        </w:rPr>
        <w:t xml:space="preserve">, Arlene Martinez, Lisa Lopez, Sal Gonzalez, Kate Mills, Amanda </w:t>
      </w:r>
      <w:proofErr w:type="spellStart"/>
      <w:r w:rsidR="007A1321">
        <w:rPr>
          <w:rFonts w:ascii="Times New Roman" w:hAnsi="Times New Roman" w:cs="Times New Roman"/>
          <w:sz w:val="24"/>
          <w:szCs w:val="24"/>
        </w:rPr>
        <w:t>Pyper</w:t>
      </w:r>
      <w:proofErr w:type="spellEnd"/>
      <w:r w:rsidR="007A1321">
        <w:rPr>
          <w:rFonts w:ascii="Times New Roman" w:hAnsi="Times New Roman" w:cs="Times New Roman"/>
          <w:sz w:val="24"/>
          <w:szCs w:val="24"/>
        </w:rPr>
        <w:t xml:space="preserve">, </w:t>
      </w:r>
      <w:proofErr w:type="spellStart"/>
      <w:r w:rsidR="007A1321">
        <w:rPr>
          <w:rFonts w:ascii="Times New Roman" w:hAnsi="Times New Roman" w:cs="Times New Roman"/>
          <w:sz w:val="24"/>
          <w:szCs w:val="24"/>
        </w:rPr>
        <w:t>Dani</w:t>
      </w:r>
      <w:proofErr w:type="spellEnd"/>
      <w:r w:rsidR="007A1321">
        <w:rPr>
          <w:rFonts w:ascii="Times New Roman" w:hAnsi="Times New Roman" w:cs="Times New Roman"/>
          <w:sz w:val="24"/>
          <w:szCs w:val="24"/>
        </w:rPr>
        <w:t xml:space="preserve"> </w:t>
      </w:r>
      <w:proofErr w:type="spellStart"/>
      <w:r w:rsidR="007A1321">
        <w:rPr>
          <w:rFonts w:ascii="Times New Roman" w:hAnsi="Times New Roman" w:cs="Times New Roman"/>
          <w:sz w:val="24"/>
          <w:szCs w:val="24"/>
        </w:rPr>
        <w:t>Randazzo</w:t>
      </w:r>
      <w:proofErr w:type="spellEnd"/>
      <w:r w:rsidR="007A1321">
        <w:rPr>
          <w:rFonts w:ascii="Times New Roman" w:hAnsi="Times New Roman" w:cs="Times New Roman"/>
          <w:sz w:val="24"/>
          <w:szCs w:val="24"/>
        </w:rPr>
        <w:t xml:space="preserve">, Clyde Reynolds, Debora Schreiber, Karol </w:t>
      </w:r>
      <w:proofErr w:type="spellStart"/>
      <w:r w:rsidR="007A1321">
        <w:rPr>
          <w:rFonts w:ascii="Times New Roman" w:hAnsi="Times New Roman" w:cs="Times New Roman"/>
          <w:sz w:val="24"/>
          <w:szCs w:val="24"/>
        </w:rPr>
        <w:t>Schulkin</w:t>
      </w:r>
      <w:proofErr w:type="spellEnd"/>
      <w:r w:rsidR="007A1321">
        <w:rPr>
          <w:rFonts w:ascii="Times New Roman" w:hAnsi="Times New Roman" w:cs="Times New Roman"/>
          <w:sz w:val="24"/>
          <w:szCs w:val="24"/>
        </w:rPr>
        <w:t xml:space="preserve">, John </w:t>
      </w:r>
      <w:proofErr w:type="spellStart"/>
      <w:r w:rsidR="007A1321">
        <w:rPr>
          <w:rFonts w:ascii="Times New Roman" w:hAnsi="Times New Roman" w:cs="Times New Roman"/>
          <w:sz w:val="24"/>
          <w:szCs w:val="24"/>
        </w:rPr>
        <w:t>Snowling</w:t>
      </w:r>
      <w:proofErr w:type="spellEnd"/>
      <w:r w:rsidR="007A1321">
        <w:rPr>
          <w:rFonts w:ascii="Times New Roman" w:hAnsi="Times New Roman" w:cs="Times New Roman"/>
          <w:sz w:val="24"/>
          <w:szCs w:val="24"/>
        </w:rPr>
        <w:t xml:space="preserve">, Mark </w:t>
      </w:r>
      <w:proofErr w:type="spellStart"/>
      <w:r w:rsidR="007A1321">
        <w:rPr>
          <w:rFonts w:ascii="Times New Roman" w:hAnsi="Times New Roman" w:cs="Times New Roman"/>
          <w:sz w:val="24"/>
          <w:szCs w:val="24"/>
        </w:rPr>
        <w:t>Stadler</w:t>
      </w:r>
      <w:proofErr w:type="spellEnd"/>
      <w:r w:rsidR="007A1321">
        <w:rPr>
          <w:rFonts w:ascii="Times New Roman" w:hAnsi="Times New Roman" w:cs="Times New Roman"/>
          <w:sz w:val="24"/>
          <w:szCs w:val="24"/>
        </w:rPr>
        <w:t xml:space="preserve">, Mary Stewart, Kristen </w:t>
      </w:r>
      <w:proofErr w:type="spellStart"/>
      <w:r w:rsidR="007A1321">
        <w:rPr>
          <w:rFonts w:ascii="Times New Roman" w:hAnsi="Times New Roman" w:cs="Times New Roman"/>
          <w:sz w:val="24"/>
          <w:szCs w:val="24"/>
        </w:rPr>
        <w:t>Tippelt</w:t>
      </w:r>
      <w:proofErr w:type="spellEnd"/>
      <w:r w:rsidR="007A1321">
        <w:rPr>
          <w:rFonts w:ascii="Times New Roman" w:hAnsi="Times New Roman" w:cs="Times New Roman"/>
          <w:sz w:val="24"/>
          <w:szCs w:val="24"/>
        </w:rPr>
        <w:t xml:space="preserve">, Jack </w:t>
      </w:r>
      <w:proofErr w:type="spellStart"/>
      <w:r w:rsidR="007A1321">
        <w:rPr>
          <w:rFonts w:ascii="Times New Roman" w:hAnsi="Times New Roman" w:cs="Times New Roman"/>
          <w:sz w:val="24"/>
          <w:szCs w:val="24"/>
        </w:rPr>
        <w:t>Broms</w:t>
      </w:r>
      <w:proofErr w:type="spellEnd"/>
      <w:r w:rsidR="007A1321">
        <w:rPr>
          <w:rFonts w:ascii="Times New Roman" w:hAnsi="Times New Roman" w:cs="Times New Roman"/>
          <w:sz w:val="24"/>
          <w:szCs w:val="24"/>
        </w:rPr>
        <w:t xml:space="preserve">  </w:t>
      </w:r>
    </w:p>
    <w:p w:rsidR="00CD7AB7" w:rsidRDefault="00CD7AB7" w:rsidP="008501F4">
      <w:pPr>
        <w:pStyle w:val="ListParagraph"/>
        <w:ind w:left="1080"/>
        <w:rPr>
          <w:rFonts w:ascii="Times New Roman" w:hAnsi="Times New Roman" w:cs="Times New Roman"/>
          <w:sz w:val="24"/>
          <w:szCs w:val="24"/>
        </w:rPr>
      </w:pPr>
    </w:p>
    <w:p w:rsidR="00CD7AB7" w:rsidRDefault="00CD7AB7" w:rsidP="00CD7A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Subcommittee and Other Reports</w:t>
      </w:r>
    </w:p>
    <w:p w:rsidR="008C42D2" w:rsidRDefault="008C42D2" w:rsidP="008C42D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Presentation – Mark </w:t>
      </w:r>
      <w:proofErr w:type="spellStart"/>
      <w:r>
        <w:rPr>
          <w:rFonts w:ascii="Times New Roman" w:hAnsi="Times New Roman" w:cs="Times New Roman"/>
          <w:sz w:val="24"/>
          <w:szCs w:val="24"/>
        </w:rPr>
        <w:t>Stadler</w:t>
      </w:r>
      <w:proofErr w:type="spellEnd"/>
      <w:r>
        <w:rPr>
          <w:rFonts w:ascii="Times New Roman" w:hAnsi="Times New Roman" w:cs="Times New Roman"/>
          <w:sz w:val="24"/>
          <w:szCs w:val="24"/>
        </w:rPr>
        <w:t>, Erick Webb (Probation), Dave Webster (Ventura PD)</w:t>
      </w:r>
    </w:p>
    <w:p w:rsidR="008C42D2" w:rsidRDefault="008C42D2" w:rsidP="008C42D2">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AB 109 Realignment</w:t>
      </w:r>
      <w:proofErr w:type="gramEnd"/>
    </w:p>
    <w:p w:rsidR="00731DB3" w:rsidRDefault="00731DB3" w:rsidP="008C42D2">
      <w:pPr>
        <w:pStyle w:val="ListParagraph"/>
        <w:ind w:left="1080"/>
        <w:rPr>
          <w:rFonts w:ascii="Times New Roman" w:hAnsi="Times New Roman" w:cs="Times New Roman"/>
          <w:sz w:val="24"/>
          <w:szCs w:val="24"/>
        </w:rPr>
      </w:pPr>
      <w:r>
        <w:rPr>
          <w:rFonts w:ascii="Times New Roman" w:hAnsi="Times New Roman" w:cs="Times New Roman"/>
          <w:sz w:val="24"/>
          <w:szCs w:val="24"/>
        </w:rPr>
        <w:t>Dave Webster</w:t>
      </w:r>
    </w:p>
    <w:p w:rsidR="00731DB3" w:rsidRDefault="00731DB3" w:rsidP="00731DB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Works with PROS (Post Release Offender Supervision</w:t>
      </w:r>
      <w:r w:rsidR="00153D73">
        <w:rPr>
          <w:rFonts w:ascii="Times New Roman" w:hAnsi="Times New Roman" w:cs="Times New Roman"/>
          <w:sz w:val="24"/>
          <w:szCs w:val="24"/>
        </w:rPr>
        <w:t>); many of them are serious criminals.</w:t>
      </w:r>
    </w:p>
    <w:p w:rsidR="00153D73" w:rsidRDefault="00153D73" w:rsidP="00731DB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history behind AB 109 is that California was under a Federal Order to reduce the prison population size by 40,000 over the next two years.</w:t>
      </w:r>
    </w:p>
    <w:p w:rsidR="00153D73" w:rsidRDefault="00153D73" w:rsidP="00731DB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have been 400 PROS released so far to Ventura County; 70 to 90 of those are in the City of Ventura. The services provided to them have been helpful.</w:t>
      </w:r>
    </w:p>
    <w:p w:rsidR="00153D73" w:rsidRDefault="00153D73" w:rsidP="00153D73">
      <w:pPr>
        <w:ind w:left="1080"/>
        <w:rPr>
          <w:rFonts w:ascii="Times New Roman" w:hAnsi="Times New Roman" w:cs="Times New Roman"/>
          <w:sz w:val="24"/>
          <w:szCs w:val="24"/>
        </w:rPr>
      </w:pPr>
      <w:r>
        <w:rPr>
          <w:rFonts w:ascii="Times New Roman" w:hAnsi="Times New Roman" w:cs="Times New Roman"/>
          <w:sz w:val="24"/>
          <w:szCs w:val="24"/>
        </w:rPr>
        <w:t>Erick Webb</w:t>
      </w:r>
    </w:p>
    <w:p w:rsidR="00153D73" w:rsidRDefault="00153D73" w:rsidP="00D659F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There are three regions for Probation: Oxnard, Ventura, and Simi Valley. The idea behind AB 109 is to place people in their “home county” regardless of where their offense took place. All regions work with the PROS population.</w:t>
      </w:r>
    </w:p>
    <w:p w:rsidR="00D659F0" w:rsidRDefault="00D659F0" w:rsidP="00D659F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There are funds allocated for services for PROS clients (i.e., mental health services and substance abuse treatment services).</w:t>
      </w:r>
    </w:p>
    <w:p w:rsidR="00D659F0" w:rsidRDefault="00D659F0" w:rsidP="00D659F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Many PROS are homeless, unemployed, and use drugs/alcohol.</w:t>
      </w:r>
    </w:p>
    <w:p w:rsidR="00D659F0" w:rsidRDefault="00D659F0" w:rsidP="00D659F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Probation is trying to connect people to health care, employment, mental health treatment, substance abuse treatment, etc.</w:t>
      </w:r>
    </w:p>
    <w:p w:rsidR="00D659F0" w:rsidRDefault="00D659F0" w:rsidP="00D659F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PROS are seen by Probation four times a month; twice in the office and twice in the field at their homes.</w:t>
      </w:r>
    </w:p>
    <w:p w:rsidR="00D659F0" w:rsidRDefault="003463DE" w:rsidP="00D659F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Flash incarcerations of 10 days </w:t>
      </w:r>
      <w:r w:rsidR="0007643C">
        <w:rPr>
          <w:rFonts w:ascii="Times New Roman" w:hAnsi="Times New Roman" w:cs="Times New Roman"/>
          <w:sz w:val="24"/>
          <w:szCs w:val="24"/>
        </w:rPr>
        <w:t xml:space="preserve">are used for </w:t>
      </w:r>
      <w:proofErr w:type="spellStart"/>
      <w:r w:rsidR="0007643C">
        <w:rPr>
          <w:rFonts w:ascii="Times New Roman" w:hAnsi="Times New Roman" w:cs="Times New Roman"/>
          <w:sz w:val="24"/>
          <w:szCs w:val="24"/>
        </w:rPr>
        <w:t>detox</w:t>
      </w:r>
      <w:proofErr w:type="spellEnd"/>
      <w:r w:rsidR="0007643C">
        <w:rPr>
          <w:rFonts w:ascii="Times New Roman" w:hAnsi="Times New Roman" w:cs="Times New Roman"/>
          <w:sz w:val="24"/>
          <w:szCs w:val="24"/>
        </w:rPr>
        <w:t xml:space="preserve"> purposes and for stabilizing people.</w:t>
      </w:r>
    </w:p>
    <w:p w:rsidR="0007643C" w:rsidRDefault="0007643C" w:rsidP="00D659F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Probation is trying to connect people to VCBH, </w:t>
      </w:r>
      <w:r w:rsidR="00BA0BE0">
        <w:rPr>
          <w:rFonts w:ascii="Times New Roman" w:hAnsi="Times New Roman" w:cs="Times New Roman"/>
          <w:sz w:val="24"/>
          <w:szCs w:val="24"/>
        </w:rPr>
        <w:t>HSA</w:t>
      </w:r>
      <w:r>
        <w:rPr>
          <w:rFonts w:ascii="Times New Roman" w:hAnsi="Times New Roman" w:cs="Times New Roman"/>
          <w:sz w:val="24"/>
          <w:szCs w:val="24"/>
        </w:rPr>
        <w:t>, and other agencies that can help this population.</w:t>
      </w:r>
    </w:p>
    <w:p w:rsidR="0007643C" w:rsidRDefault="0007643C" w:rsidP="00D659F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Community Corrections Partnership (CCP) meets every month and brings together all parties involved in working with the PROS population.</w:t>
      </w:r>
    </w:p>
    <w:p w:rsidR="0007643C" w:rsidRDefault="0007643C" w:rsidP="00D659F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PROS are meant to be released to their county of previous residence but it is relatively easy to transfer to another county if the person has family members living there.</w:t>
      </w:r>
    </w:p>
    <w:p w:rsidR="00036D3E" w:rsidRDefault="00F110BA" w:rsidP="0007643C">
      <w:pPr>
        <w:spacing w:after="0"/>
        <w:ind w:left="1080"/>
        <w:rPr>
          <w:rFonts w:ascii="Times New Roman" w:hAnsi="Times New Roman" w:cs="Times New Roman"/>
          <w:sz w:val="24"/>
          <w:szCs w:val="24"/>
        </w:rPr>
      </w:pPr>
      <w:r>
        <w:rPr>
          <w:rFonts w:ascii="Times New Roman" w:hAnsi="Times New Roman" w:cs="Times New Roman"/>
          <w:sz w:val="24"/>
          <w:szCs w:val="24"/>
        </w:rPr>
        <w:t>Marco Flores (Probation)</w:t>
      </w:r>
    </w:p>
    <w:p w:rsidR="00036D3E" w:rsidRDefault="00036D3E" w:rsidP="0007643C">
      <w:pPr>
        <w:spacing w:after="0"/>
        <w:ind w:left="1080"/>
        <w:rPr>
          <w:rFonts w:ascii="Times New Roman" w:hAnsi="Times New Roman" w:cs="Times New Roman"/>
          <w:sz w:val="24"/>
          <w:szCs w:val="24"/>
        </w:rPr>
      </w:pPr>
      <w:r>
        <w:rPr>
          <w:rFonts w:ascii="Times New Roman" w:hAnsi="Times New Roman" w:cs="Times New Roman"/>
          <w:sz w:val="24"/>
          <w:szCs w:val="24"/>
        </w:rPr>
        <w:t xml:space="preserve">     Many PROS who transfer to another county do so for stability of residence.</w:t>
      </w:r>
    </w:p>
    <w:p w:rsidR="00036D3E" w:rsidRDefault="00036D3E" w:rsidP="0007643C">
      <w:pPr>
        <w:spacing w:after="0"/>
        <w:ind w:left="1080"/>
        <w:rPr>
          <w:rFonts w:ascii="Times New Roman" w:hAnsi="Times New Roman" w:cs="Times New Roman"/>
          <w:sz w:val="24"/>
          <w:szCs w:val="24"/>
        </w:rPr>
      </w:pPr>
      <w:r>
        <w:rPr>
          <w:rFonts w:ascii="Times New Roman" w:hAnsi="Times New Roman" w:cs="Times New Roman"/>
          <w:sz w:val="24"/>
          <w:szCs w:val="24"/>
        </w:rPr>
        <w:t xml:space="preserve">Donna </w:t>
      </w:r>
      <w:proofErr w:type="spellStart"/>
      <w:r>
        <w:rPr>
          <w:rFonts w:ascii="Times New Roman" w:hAnsi="Times New Roman" w:cs="Times New Roman"/>
          <w:sz w:val="24"/>
          <w:szCs w:val="24"/>
        </w:rPr>
        <w:t>Luttrull</w:t>
      </w:r>
      <w:proofErr w:type="spellEnd"/>
    </w:p>
    <w:p w:rsidR="00036D3E" w:rsidRDefault="00036D3E" w:rsidP="0007643C">
      <w:pPr>
        <w:spacing w:after="0"/>
        <w:ind w:left="1080"/>
        <w:rPr>
          <w:rFonts w:ascii="Times New Roman" w:hAnsi="Times New Roman" w:cs="Times New Roman"/>
          <w:sz w:val="24"/>
          <w:szCs w:val="24"/>
        </w:rPr>
      </w:pPr>
      <w:r>
        <w:rPr>
          <w:rFonts w:ascii="Times New Roman" w:hAnsi="Times New Roman" w:cs="Times New Roman"/>
          <w:sz w:val="24"/>
          <w:szCs w:val="24"/>
        </w:rPr>
        <w:t xml:space="preserve">     Is there an increase in crime due to this population being released?</w:t>
      </w:r>
    </w:p>
    <w:p w:rsidR="00036D3E" w:rsidRDefault="00036D3E" w:rsidP="0007643C">
      <w:pPr>
        <w:spacing w:after="0"/>
        <w:ind w:left="1080"/>
        <w:rPr>
          <w:rFonts w:ascii="Times New Roman" w:hAnsi="Times New Roman" w:cs="Times New Roman"/>
          <w:sz w:val="24"/>
          <w:szCs w:val="24"/>
        </w:rPr>
      </w:pPr>
      <w:r>
        <w:rPr>
          <w:rFonts w:ascii="Times New Roman" w:hAnsi="Times New Roman" w:cs="Times New Roman"/>
          <w:sz w:val="24"/>
          <w:szCs w:val="24"/>
        </w:rPr>
        <w:t>Dave Webster</w:t>
      </w:r>
    </w:p>
    <w:p w:rsidR="00847E33" w:rsidRDefault="00036D3E" w:rsidP="0007643C">
      <w:pPr>
        <w:spacing w:after="0"/>
        <w:ind w:left="1080"/>
        <w:rPr>
          <w:rFonts w:ascii="Times New Roman" w:hAnsi="Times New Roman" w:cs="Times New Roman"/>
          <w:sz w:val="24"/>
          <w:szCs w:val="24"/>
        </w:rPr>
      </w:pPr>
      <w:r>
        <w:rPr>
          <w:rFonts w:ascii="Times New Roman" w:hAnsi="Times New Roman" w:cs="Times New Roman"/>
          <w:sz w:val="24"/>
          <w:szCs w:val="24"/>
        </w:rPr>
        <w:t xml:space="preserve">     The potential for that exists but some PROS are staying clean and are doing well.</w:t>
      </w:r>
    </w:p>
    <w:p w:rsidR="00847E33" w:rsidRDefault="00847E33" w:rsidP="0007643C">
      <w:pPr>
        <w:spacing w:after="0"/>
        <w:ind w:left="1080"/>
        <w:rPr>
          <w:rFonts w:ascii="Times New Roman" w:hAnsi="Times New Roman" w:cs="Times New Roman"/>
          <w:sz w:val="24"/>
          <w:szCs w:val="24"/>
        </w:rPr>
      </w:pPr>
    </w:p>
    <w:p w:rsidR="0007643C" w:rsidRDefault="00847E33" w:rsidP="00847E33">
      <w:pPr>
        <w:spacing w:after="0"/>
        <w:rPr>
          <w:rFonts w:ascii="Times New Roman" w:hAnsi="Times New Roman" w:cs="Times New Roman"/>
          <w:sz w:val="24"/>
          <w:szCs w:val="24"/>
        </w:rPr>
      </w:pPr>
      <w:r>
        <w:rPr>
          <w:rFonts w:ascii="Times New Roman" w:hAnsi="Times New Roman" w:cs="Times New Roman"/>
          <w:sz w:val="24"/>
          <w:szCs w:val="24"/>
        </w:rPr>
        <w:t>Peter Brown - Update</w:t>
      </w:r>
      <w:r w:rsidR="0007643C" w:rsidRPr="0007643C">
        <w:rPr>
          <w:rFonts w:ascii="Times New Roman" w:hAnsi="Times New Roman" w:cs="Times New Roman"/>
          <w:sz w:val="24"/>
          <w:szCs w:val="24"/>
        </w:rPr>
        <w:t xml:space="preserve"> </w:t>
      </w:r>
    </w:p>
    <w:p w:rsidR="006E4865" w:rsidRDefault="006E4865" w:rsidP="006E486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meeting scheduled for 5/3/12 has been cancelled – it will be rescheduled.</w:t>
      </w:r>
    </w:p>
    <w:p w:rsidR="006E4865" w:rsidRDefault="006E4865" w:rsidP="006E486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There will be a meeting with the Community Action Board regarding the Goldberg property to see if it can be utilized. Various agencies will participate in this process.</w:t>
      </w:r>
    </w:p>
    <w:p w:rsidR="006E4865" w:rsidRDefault="00D654A2" w:rsidP="006E486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w:t>
      </w:r>
      <w:r w:rsidR="00E2658D">
        <w:rPr>
          <w:rFonts w:ascii="Times New Roman" w:hAnsi="Times New Roman" w:cs="Times New Roman"/>
          <w:sz w:val="24"/>
          <w:szCs w:val="24"/>
        </w:rPr>
        <w:t xml:space="preserve"> tour was given of the Ventura R</w:t>
      </w:r>
      <w:r>
        <w:rPr>
          <w:rFonts w:ascii="Times New Roman" w:hAnsi="Times New Roman" w:cs="Times New Roman"/>
          <w:sz w:val="24"/>
          <w:szCs w:val="24"/>
        </w:rPr>
        <w:t>iver to see about creating a recreation area there. People wanted to see the conditions and the environment – they expressed concerns about the people who live in the river bottom area.</w:t>
      </w:r>
    </w:p>
    <w:p w:rsidR="00340F14" w:rsidRDefault="00340F14" w:rsidP="00340F14">
      <w:pPr>
        <w:spacing w:after="0"/>
        <w:rPr>
          <w:rFonts w:ascii="Times New Roman" w:hAnsi="Times New Roman" w:cs="Times New Roman"/>
          <w:sz w:val="24"/>
          <w:szCs w:val="24"/>
        </w:rPr>
      </w:pPr>
      <w:r>
        <w:rPr>
          <w:rFonts w:ascii="Times New Roman" w:hAnsi="Times New Roman" w:cs="Times New Roman"/>
          <w:sz w:val="24"/>
          <w:szCs w:val="24"/>
        </w:rPr>
        <w:t xml:space="preserve">Kevin </w:t>
      </w:r>
      <w:proofErr w:type="spellStart"/>
      <w:r>
        <w:rPr>
          <w:rFonts w:ascii="Times New Roman" w:hAnsi="Times New Roman" w:cs="Times New Roman"/>
          <w:sz w:val="24"/>
          <w:szCs w:val="24"/>
        </w:rPr>
        <w:t>Clerici</w:t>
      </w:r>
      <w:proofErr w:type="spellEnd"/>
    </w:p>
    <w:p w:rsidR="00340F14" w:rsidRDefault="00340F14" w:rsidP="00340F14">
      <w:pPr>
        <w:spacing w:after="0"/>
        <w:rPr>
          <w:rFonts w:ascii="Times New Roman" w:hAnsi="Times New Roman" w:cs="Times New Roman"/>
          <w:sz w:val="24"/>
          <w:szCs w:val="24"/>
        </w:rPr>
      </w:pPr>
      <w:r>
        <w:rPr>
          <w:rFonts w:ascii="Times New Roman" w:hAnsi="Times New Roman" w:cs="Times New Roman"/>
          <w:sz w:val="24"/>
          <w:szCs w:val="24"/>
        </w:rPr>
        <w:t xml:space="preserve">       The Hillside Conservancy has taken ownership of 10 acres of property – more encampments have sprung up elsewhere as the </w:t>
      </w:r>
      <w:proofErr w:type="spellStart"/>
      <w:r>
        <w:rPr>
          <w:rFonts w:ascii="Times New Roman" w:hAnsi="Times New Roman" w:cs="Times New Roman"/>
          <w:sz w:val="24"/>
          <w:szCs w:val="24"/>
        </w:rPr>
        <w:t>arundo</w:t>
      </w:r>
      <w:proofErr w:type="spellEnd"/>
      <w:r>
        <w:rPr>
          <w:rFonts w:ascii="Times New Roman" w:hAnsi="Times New Roman" w:cs="Times New Roman"/>
          <w:sz w:val="24"/>
          <w:szCs w:val="24"/>
        </w:rPr>
        <w:t xml:space="preserve"> has been cleared from the area.</w:t>
      </w:r>
    </w:p>
    <w:p w:rsidR="00340F14" w:rsidRDefault="00340F14" w:rsidP="00340F1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Peter took people to see the area to be cleared by CLU students in September. There do not appear to be any homeless camps on the East side of the river from Stanley to the Main St. Bridge. Camps are rare on State of California property; most camps are on Cal </w:t>
      </w:r>
      <w:proofErr w:type="gramStart"/>
      <w:r>
        <w:rPr>
          <w:rFonts w:ascii="Times New Roman" w:hAnsi="Times New Roman" w:cs="Times New Roman"/>
          <w:sz w:val="24"/>
          <w:szCs w:val="24"/>
        </w:rPr>
        <w:t>Trans</w:t>
      </w:r>
      <w:proofErr w:type="gramEnd"/>
      <w:r>
        <w:rPr>
          <w:rFonts w:ascii="Times New Roman" w:hAnsi="Times New Roman" w:cs="Times New Roman"/>
          <w:sz w:val="24"/>
          <w:szCs w:val="24"/>
        </w:rPr>
        <w:t xml:space="preserve"> property.</w:t>
      </w:r>
    </w:p>
    <w:p w:rsidR="00340F14" w:rsidRDefault="00340F14" w:rsidP="00340F1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Safe and Clean program continues to operate with the H2H program to do “cleanouts” of camps in the City of Ventura, mostly camp</w:t>
      </w:r>
      <w:r w:rsidR="00F30913">
        <w:rPr>
          <w:rFonts w:ascii="Times New Roman" w:hAnsi="Times New Roman" w:cs="Times New Roman"/>
          <w:sz w:val="24"/>
          <w:szCs w:val="24"/>
        </w:rPr>
        <w:t xml:space="preserve">s that can be observed from </w:t>
      </w:r>
      <w:r>
        <w:rPr>
          <w:rFonts w:ascii="Times New Roman" w:hAnsi="Times New Roman" w:cs="Times New Roman"/>
          <w:sz w:val="24"/>
          <w:szCs w:val="24"/>
        </w:rPr>
        <w:t>public rights of way. There is a hotline that can be called to “report” a camp; the number is 677-3999.</w:t>
      </w:r>
    </w:p>
    <w:p w:rsidR="009F148B" w:rsidRDefault="009F148B" w:rsidP="00340F1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City of Ventura and Community Solutions met with 125 Patagonia employees about the “100,000 homes” program.</w:t>
      </w:r>
    </w:p>
    <w:p w:rsidR="009F148B" w:rsidRDefault="009F148B" w:rsidP="00340F1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 hand out was passed out related to the VSSTF granting program. There is a two page application due on 5/31/12.</w:t>
      </w:r>
    </w:p>
    <w:p w:rsidR="003C7AB0" w:rsidRDefault="003C7AB0" w:rsidP="003C7AB0">
      <w:pPr>
        <w:spacing w:after="0"/>
        <w:rPr>
          <w:rFonts w:ascii="Times New Roman" w:hAnsi="Times New Roman" w:cs="Times New Roman"/>
          <w:sz w:val="24"/>
          <w:szCs w:val="24"/>
        </w:rPr>
      </w:pPr>
      <w:r>
        <w:rPr>
          <w:rFonts w:ascii="Times New Roman" w:hAnsi="Times New Roman" w:cs="Times New Roman"/>
          <w:sz w:val="24"/>
          <w:szCs w:val="24"/>
        </w:rPr>
        <w:t xml:space="preserve">Kevin </w:t>
      </w:r>
      <w:proofErr w:type="spellStart"/>
      <w:r>
        <w:rPr>
          <w:rFonts w:ascii="Times New Roman" w:hAnsi="Times New Roman" w:cs="Times New Roman"/>
          <w:sz w:val="24"/>
          <w:szCs w:val="24"/>
        </w:rPr>
        <w:t>Clerici</w:t>
      </w:r>
      <w:proofErr w:type="spellEnd"/>
    </w:p>
    <w:p w:rsidR="003C7AB0" w:rsidRDefault="003C7AB0" w:rsidP="003C7AB0">
      <w:pPr>
        <w:spacing w:after="0"/>
        <w:rPr>
          <w:rFonts w:ascii="Times New Roman" w:hAnsi="Times New Roman" w:cs="Times New Roman"/>
          <w:sz w:val="24"/>
          <w:szCs w:val="24"/>
        </w:rPr>
      </w:pPr>
      <w:r>
        <w:rPr>
          <w:rFonts w:ascii="Times New Roman" w:hAnsi="Times New Roman" w:cs="Times New Roman"/>
          <w:sz w:val="24"/>
          <w:szCs w:val="24"/>
        </w:rPr>
        <w:t xml:space="preserve">       One of the concerns is to provide oversight for the Safe and </w:t>
      </w:r>
      <w:proofErr w:type="gramStart"/>
      <w:r>
        <w:rPr>
          <w:rFonts w:ascii="Times New Roman" w:hAnsi="Times New Roman" w:cs="Times New Roman"/>
          <w:sz w:val="24"/>
          <w:szCs w:val="24"/>
        </w:rPr>
        <w:t>Clean</w:t>
      </w:r>
      <w:proofErr w:type="gramEnd"/>
      <w:r>
        <w:rPr>
          <w:rFonts w:ascii="Times New Roman" w:hAnsi="Times New Roman" w:cs="Times New Roman"/>
          <w:sz w:val="24"/>
          <w:szCs w:val="24"/>
        </w:rPr>
        <w:t xml:space="preserve"> program.</w:t>
      </w:r>
    </w:p>
    <w:p w:rsidR="003C7AB0" w:rsidRDefault="003C7AB0" w:rsidP="003C7AB0">
      <w:pPr>
        <w:spacing w:after="0"/>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Stadler</w:t>
      </w:r>
      <w:proofErr w:type="spellEnd"/>
    </w:p>
    <w:p w:rsidR="003C7AB0" w:rsidRDefault="003C7AB0" w:rsidP="003C7AB0">
      <w:pPr>
        <w:spacing w:after="0"/>
        <w:rPr>
          <w:rFonts w:ascii="Times New Roman" w:hAnsi="Times New Roman" w:cs="Times New Roman"/>
          <w:sz w:val="24"/>
          <w:szCs w:val="24"/>
        </w:rPr>
      </w:pPr>
      <w:r>
        <w:rPr>
          <w:rFonts w:ascii="Times New Roman" w:hAnsi="Times New Roman" w:cs="Times New Roman"/>
          <w:sz w:val="24"/>
          <w:szCs w:val="24"/>
        </w:rPr>
        <w:t xml:space="preserve">       </w:t>
      </w:r>
      <w:r w:rsidR="00C008A8">
        <w:rPr>
          <w:rFonts w:ascii="Times New Roman" w:hAnsi="Times New Roman" w:cs="Times New Roman"/>
          <w:sz w:val="24"/>
          <w:szCs w:val="24"/>
        </w:rPr>
        <w:t>There are currently four officers designated to assist with this program.</w:t>
      </w:r>
    </w:p>
    <w:p w:rsidR="00C770FE" w:rsidRDefault="00C770FE" w:rsidP="003C7AB0">
      <w:pPr>
        <w:spacing w:after="0"/>
        <w:rPr>
          <w:rFonts w:ascii="Times New Roman" w:hAnsi="Times New Roman" w:cs="Times New Roman"/>
          <w:sz w:val="24"/>
          <w:szCs w:val="24"/>
        </w:rPr>
      </w:pPr>
    </w:p>
    <w:p w:rsidR="00C770FE" w:rsidRDefault="00C770FE" w:rsidP="00C770F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Homeless Prevention – Cindy Cantle</w:t>
      </w:r>
    </w:p>
    <w:p w:rsidR="004C1EA1" w:rsidRDefault="00C770FE" w:rsidP="00C770F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The committee met on 4/18/12. Project Understanding had the fund for April and they assisted 6 households for a total of 7 adults and 8 children. The funds dispersed </w:t>
      </w:r>
      <w:r>
        <w:rPr>
          <w:rFonts w:ascii="Times New Roman" w:hAnsi="Times New Roman" w:cs="Times New Roman"/>
          <w:sz w:val="24"/>
          <w:szCs w:val="24"/>
        </w:rPr>
        <w:lastRenderedPageBreak/>
        <w:t>totaled $4,264 for the month of April. To date</w:t>
      </w:r>
      <w:r w:rsidR="00DD4294">
        <w:rPr>
          <w:rFonts w:ascii="Times New Roman" w:hAnsi="Times New Roman" w:cs="Times New Roman"/>
          <w:sz w:val="24"/>
          <w:szCs w:val="24"/>
        </w:rPr>
        <w:t>,</w:t>
      </w:r>
      <w:r>
        <w:rPr>
          <w:rFonts w:ascii="Times New Roman" w:hAnsi="Times New Roman" w:cs="Times New Roman"/>
          <w:sz w:val="24"/>
          <w:szCs w:val="24"/>
        </w:rPr>
        <w:t xml:space="preserve"> 235 households and 565 people have been served with the fund.</w:t>
      </w:r>
    </w:p>
    <w:p w:rsidR="004C1EA1" w:rsidRDefault="004C1EA1" w:rsidP="00C770F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Catholic Charities will have the fund for May.</w:t>
      </w:r>
    </w:p>
    <w:p w:rsidR="004C1EA1" w:rsidRDefault="004C1EA1" w:rsidP="00C770F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DVO is partnering with the committee to raise funds for housing.</w:t>
      </w:r>
    </w:p>
    <w:p w:rsidR="004C1EA1" w:rsidRDefault="004C1EA1" w:rsidP="00C770F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next meeting will have a “social hour” included.</w:t>
      </w:r>
    </w:p>
    <w:p w:rsidR="00F01816" w:rsidRDefault="004C1EA1" w:rsidP="00C770F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Brochures were passed out which seek to find persons who will be ongoing donors to the fund.</w:t>
      </w:r>
    </w:p>
    <w:p w:rsidR="00F01816" w:rsidRDefault="00F01816" w:rsidP="00F01816">
      <w:pPr>
        <w:spacing w:after="0"/>
        <w:rPr>
          <w:rFonts w:ascii="Times New Roman" w:hAnsi="Times New Roman" w:cs="Times New Roman"/>
          <w:sz w:val="24"/>
          <w:szCs w:val="24"/>
        </w:rPr>
      </w:pPr>
      <w:r>
        <w:rPr>
          <w:rFonts w:ascii="Times New Roman" w:hAnsi="Times New Roman" w:cs="Times New Roman"/>
          <w:sz w:val="24"/>
          <w:szCs w:val="24"/>
        </w:rPr>
        <w:t xml:space="preserve">     Karol </w:t>
      </w:r>
      <w:proofErr w:type="spellStart"/>
      <w:r>
        <w:rPr>
          <w:rFonts w:ascii="Times New Roman" w:hAnsi="Times New Roman" w:cs="Times New Roman"/>
          <w:sz w:val="24"/>
          <w:szCs w:val="24"/>
        </w:rPr>
        <w:t>Schulkin</w:t>
      </w:r>
      <w:proofErr w:type="spellEnd"/>
    </w:p>
    <w:p w:rsidR="0044316A" w:rsidRDefault="00F01816" w:rsidP="00F01816">
      <w:pPr>
        <w:spacing w:after="0"/>
        <w:rPr>
          <w:rFonts w:ascii="Times New Roman" w:hAnsi="Times New Roman" w:cs="Times New Roman"/>
          <w:sz w:val="24"/>
          <w:szCs w:val="24"/>
        </w:rPr>
      </w:pPr>
      <w:r>
        <w:rPr>
          <w:rFonts w:ascii="Times New Roman" w:hAnsi="Times New Roman" w:cs="Times New Roman"/>
          <w:sz w:val="24"/>
          <w:szCs w:val="24"/>
        </w:rPr>
        <w:t xml:space="preserve">             The HPRP fund has funded 202 households serving a total of 499 people. There are still some funds left.</w:t>
      </w:r>
    </w:p>
    <w:p w:rsidR="007B4EF7" w:rsidRDefault="0044316A" w:rsidP="0044316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Housing Options – </w:t>
      </w:r>
      <w:proofErr w:type="spellStart"/>
      <w:r>
        <w:rPr>
          <w:rFonts w:ascii="Times New Roman" w:hAnsi="Times New Roman" w:cs="Times New Roman"/>
          <w:sz w:val="24"/>
          <w:szCs w:val="24"/>
        </w:rPr>
        <w:t>Encanta</w:t>
      </w:r>
      <w:proofErr w:type="spellEnd"/>
      <w:r>
        <w:rPr>
          <w:rFonts w:ascii="Times New Roman" w:hAnsi="Times New Roman" w:cs="Times New Roman"/>
          <w:sz w:val="24"/>
          <w:szCs w:val="24"/>
        </w:rPr>
        <w:t xml:space="preserve"> Del Mar will open in July; residents rent for a two bedroom apartment will be roughly $900/month. It is low income housing.</w:t>
      </w:r>
    </w:p>
    <w:p w:rsidR="007B4EF7" w:rsidRDefault="007B4EF7" w:rsidP="0044316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Gateway – Clyde Reynolds</w:t>
      </w:r>
    </w:p>
    <w:p w:rsidR="007B4EF7" w:rsidRDefault="007B4EF7" w:rsidP="007B4EF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The recent meeting focused on developing a coordinated intake process; there should be a single point of entry into the system.</w:t>
      </w:r>
    </w:p>
    <w:p w:rsidR="0054236E" w:rsidRDefault="007B4EF7" w:rsidP="007B4EF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All providers were invited to attend the meeting if they serve persons who are homeless.</w:t>
      </w:r>
    </w:p>
    <w:p w:rsidR="007B297F" w:rsidRDefault="0054236E" w:rsidP="007B4EF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The next meeting will focus on developing a system to utilize for coordinating the intake process.</w:t>
      </w:r>
    </w:p>
    <w:p w:rsidR="007B297F" w:rsidRDefault="007B297F" w:rsidP="007B4EF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Information will be inputted into HMIS to help coordinate a system of care.</w:t>
      </w:r>
    </w:p>
    <w:p w:rsidR="007B297F" w:rsidRDefault="007B297F" w:rsidP="007B4EF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The next Gateway meeting will be held on 5/18/12 at 2:00 at the Salvation Army.</w:t>
      </w:r>
    </w:p>
    <w:p w:rsidR="00192961" w:rsidRDefault="007B297F" w:rsidP="007B4EF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The reporting system for the Gateway will be HMIS; an explanation of how the system works was given.</w:t>
      </w:r>
    </w:p>
    <w:p w:rsidR="00192961" w:rsidRDefault="00192961" w:rsidP="00192961">
      <w:pPr>
        <w:pStyle w:val="ListParagraph"/>
        <w:spacing w:after="0"/>
        <w:ind w:left="1080"/>
        <w:rPr>
          <w:rFonts w:ascii="Times New Roman" w:hAnsi="Times New Roman" w:cs="Times New Roman"/>
          <w:sz w:val="24"/>
          <w:szCs w:val="24"/>
        </w:rPr>
      </w:pPr>
    </w:p>
    <w:p w:rsidR="00C770FE" w:rsidRDefault="00192961" w:rsidP="0019296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Business</w:t>
      </w:r>
      <w:r w:rsidR="00C770FE" w:rsidRPr="00192961">
        <w:rPr>
          <w:rFonts w:ascii="Times New Roman" w:hAnsi="Times New Roman" w:cs="Times New Roman"/>
          <w:sz w:val="24"/>
          <w:szCs w:val="24"/>
        </w:rPr>
        <w:t xml:space="preserve"> </w:t>
      </w:r>
    </w:p>
    <w:p w:rsidR="00192961" w:rsidRDefault="00192961" w:rsidP="00192961">
      <w:pPr>
        <w:spacing w:after="0"/>
        <w:ind w:left="360"/>
        <w:rPr>
          <w:rFonts w:ascii="Times New Roman" w:hAnsi="Times New Roman" w:cs="Times New Roman"/>
          <w:sz w:val="24"/>
          <w:szCs w:val="24"/>
        </w:rPr>
      </w:pPr>
      <w:r>
        <w:rPr>
          <w:rFonts w:ascii="Times New Roman" w:hAnsi="Times New Roman" w:cs="Times New Roman"/>
          <w:sz w:val="24"/>
          <w:szCs w:val="24"/>
        </w:rPr>
        <w:t xml:space="preserve">      Bill Finley</w:t>
      </w:r>
    </w:p>
    <w:p w:rsidR="00192961" w:rsidRDefault="00192961" w:rsidP="0019296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He and his wife are being transferred to Anchorage, Alaska in June.</w:t>
      </w:r>
    </w:p>
    <w:p w:rsidR="00192961" w:rsidRDefault="00192961" w:rsidP="0019296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There will be interim officers coming in from Santa Maria to replace the </w:t>
      </w:r>
      <w:proofErr w:type="spellStart"/>
      <w:r>
        <w:rPr>
          <w:rFonts w:ascii="Times New Roman" w:hAnsi="Times New Roman" w:cs="Times New Roman"/>
          <w:sz w:val="24"/>
          <w:szCs w:val="24"/>
        </w:rPr>
        <w:t>Finleys</w:t>
      </w:r>
      <w:proofErr w:type="spellEnd"/>
      <w:r>
        <w:rPr>
          <w:rFonts w:ascii="Times New Roman" w:hAnsi="Times New Roman" w:cs="Times New Roman"/>
          <w:sz w:val="24"/>
          <w:szCs w:val="24"/>
        </w:rPr>
        <w:t>.</w:t>
      </w:r>
    </w:p>
    <w:p w:rsidR="00192961" w:rsidRDefault="00192961" w:rsidP="0019296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A social service director will be hired. This is a new position.</w:t>
      </w:r>
    </w:p>
    <w:p w:rsidR="00C0180C" w:rsidRDefault="00C0180C" w:rsidP="00C0180C">
      <w:pPr>
        <w:pStyle w:val="ListParagraph"/>
        <w:spacing w:after="0"/>
        <w:ind w:left="1065"/>
        <w:rPr>
          <w:rFonts w:ascii="Times New Roman" w:hAnsi="Times New Roman" w:cs="Times New Roman"/>
          <w:sz w:val="24"/>
          <w:szCs w:val="24"/>
        </w:rPr>
      </w:pPr>
    </w:p>
    <w:p w:rsidR="00192961" w:rsidRDefault="00C0180C" w:rsidP="00C0180C">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One Stop – Kate Mills</w:t>
      </w:r>
    </w:p>
    <w:p w:rsidR="00C0180C" w:rsidRDefault="00C0180C" w:rsidP="00C0180C">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173 people were seen in April; 26 of those are on ACE.</w:t>
      </w:r>
    </w:p>
    <w:p w:rsidR="00C0180C" w:rsidRDefault="00C0180C" w:rsidP="00C0180C">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The last Tuesday of the month is “ACE” day.</w:t>
      </w:r>
    </w:p>
    <w:p w:rsidR="00C0180C" w:rsidRDefault="00C0180C" w:rsidP="00C0180C">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The demographics are that it is mostly single women and men – the community is better represented now in that it is not all homeless people but people who are in need of services.</w:t>
      </w:r>
    </w:p>
    <w:p w:rsidR="00C0180C" w:rsidRDefault="00C0180C" w:rsidP="00C0180C">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There is always a need for socks and there is a big need for housing. What can we do to find possible ways of providing </w:t>
      </w:r>
      <w:r w:rsidR="00073280">
        <w:rPr>
          <w:rFonts w:ascii="Times New Roman" w:hAnsi="Times New Roman" w:cs="Times New Roman"/>
          <w:sz w:val="24"/>
          <w:szCs w:val="24"/>
        </w:rPr>
        <w:t>transitional housing situations?</w:t>
      </w:r>
    </w:p>
    <w:p w:rsidR="004A6D42" w:rsidRDefault="004A6D42" w:rsidP="004A6D42">
      <w:pPr>
        <w:spacing w:after="0"/>
        <w:rPr>
          <w:rFonts w:ascii="Times New Roman" w:hAnsi="Times New Roman" w:cs="Times New Roman"/>
          <w:sz w:val="24"/>
          <w:szCs w:val="24"/>
        </w:rPr>
      </w:pPr>
    </w:p>
    <w:p w:rsidR="004A6D42" w:rsidRPr="004A6D42" w:rsidRDefault="004A6D42" w:rsidP="004A6D42">
      <w:pPr>
        <w:spacing w:after="0"/>
        <w:rPr>
          <w:rFonts w:ascii="Times New Roman" w:hAnsi="Times New Roman" w:cs="Times New Roman"/>
          <w:sz w:val="24"/>
          <w:szCs w:val="24"/>
        </w:rPr>
      </w:pPr>
    </w:p>
    <w:p w:rsidR="00073280" w:rsidRDefault="00C02737" w:rsidP="00C02737">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VCBH – Amanda </w:t>
      </w:r>
      <w:proofErr w:type="spellStart"/>
      <w:r>
        <w:rPr>
          <w:rFonts w:ascii="Times New Roman" w:hAnsi="Times New Roman" w:cs="Times New Roman"/>
          <w:sz w:val="24"/>
          <w:szCs w:val="24"/>
        </w:rPr>
        <w:t>Pyper</w:t>
      </w:r>
      <w:proofErr w:type="spellEnd"/>
    </w:p>
    <w:p w:rsidR="00C02737" w:rsidRDefault="00C02737" w:rsidP="00C02737">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On Tuesday 5/8/12 there will be a proclamation given by the Board of Supervisors at 10:00 am recognizing May as Mental Health Awareness Month.</w:t>
      </w:r>
    </w:p>
    <w:p w:rsidR="00C02737" w:rsidRDefault="00C02737" w:rsidP="00C02737">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The annual NAMI walk will be held on Saturday 5/5/12.</w:t>
      </w:r>
    </w:p>
    <w:p w:rsidR="00C02737" w:rsidRDefault="00C02737" w:rsidP="00C02737">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There will be a conference on 5/24 – go to the VCBH website for details.</w:t>
      </w:r>
    </w:p>
    <w:p w:rsidR="00C02737" w:rsidRDefault="00C02737" w:rsidP="00C02737">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Robin </w:t>
      </w:r>
      <w:proofErr w:type="spellStart"/>
      <w:r>
        <w:rPr>
          <w:rFonts w:ascii="Times New Roman" w:hAnsi="Times New Roman" w:cs="Times New Roman"/>
          <w:sz w:val="24"/>
          <w:szCs w:val="24"/>
        </w:rPr>
        <w:t>Boscarelli</w:t>
      </w:r>
      <w:proofErr w:type="spellEnd"/>
      <w:r>
        <w:rPr>
          <w:rFonts w:ascii="Times New Roman" w:hAnsi="Times New Roman" w:cs="Times New Roman"/>
          <w:sz w:val="24"/>
          <w:szCs w:val="24"/>
        </w:rPr>
        <w:t xml:space="preserve">, Karol </w:t>
      </w:r>
      <w:proofErr w:type="spellStart"/>
      <w:r>
        <w:rPr>
          <w:rFonts w:ascii="Times New Roman" w:hAnsi="Times New Roman" w:cs="Times New Roman"/>
          <w:sz w:val="24"/>
          <w:szCs w:val="24"/>
        </w:rPr>
        <w:t>Schulkin</w:t>
      </w:r>
      <w:proofErr w:type="spellEnd"/>
      <w:r>
        <w:rPr>
          <w:rFonts w:ascii="Times New Roman" w:hAnsi="Times New Roman" w:cs="Times New Roman"/>
          <w:sz w:val="24"/>
          <w:szCs w:val="24"/>
        </w:rPr>
        <w:t xml:space="preserve">, and Amanda </w:t>
      </w:r>
      <w:proofErr w:type="spellStart"/>
      <w:r>
        <w:rPr>
          <w:rFonts w:ascii="Times New Roman" w:hAnsi="Times New Roman" w:cs="Times New Roman"/>
          <w:sz w:val="24"/>
          <w:szCs w:val="24"/>
        </w:rPr>
        <w:t>Pyper</w:t>
      </w:r>
      <w:proofErr w:type="spellEnd"/>
      <w:r>
        <w:rPr>
          <w:rFonts w:ascii="Times New Roman" w:hAnsi="Times New Roman" w:cs="Times New Roman"/>
          <w:sz w:val="24"/>
          <w:szCs w:val="24"/>
        </w:rPr>
        <w:t xml:space="preserve"> went to RAIN for a meeting.</w:t>
      </w:r>
    </w:p>
    <w:p w:rsidR="002D2B6A" w:rsidRDefault="002D2B6A" w:rsidP="002D2B6A">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H2H – Clyde Reynolds</w:t>
      </w:r>
    </w:p>
    <w:p w:rsidR="002D2B6A" w:rsidRDefault="002D2B6A" w:rsidP="002D2B6A">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So far 4 people have been placed in housing with 6 more pending.</w:t>
      </w:r>
    </w:p>
    <w:p w:rsidR="002D2B6A" w:rsidRDefault="002D2B6A" w:rsidP="002D2B6A">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There are currently 21 active clients.</w:t>
      </w:r>
    </w:p>
    <w:p w:rsidR="002D2B6A" w:rsidRDefault="002D2B6A" w:rsidP="002D2B6A">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The biggest concern is finding housing money for H2H clients.</w:t>
      </w:r>
    </w:p>
    <w:p w:rsidR="002D2B6A" w:rsidRDefault="002D2B6A" w:rsidP="002D2B6A">
      <w:pPr>
        <w:spacing w:after="0"/>
        <w:ind w:left="705"/>
        <w:rPr>
          <w:rFonts w:ascii="Times New Roman" w:hAnsi="Times New Roman" w:cs="Times New Roman"/>
          <w:sz w:val="24"/>
          <w:szCs w:val="24"/>
        </w:rPr>
      </w:pPr>
      <w:r>
        <w:rPr>
          <w:rFonts w:ascii="Times New Roman" w:hAnsi="Times New Roman" w:cs="Times New Roman"/>
          <w:sz w:val="24"/>
          <w:szCs w:val="24"/>
        </w:rPr>
        <w:t xml:space="preserve">Karol </w:t>
      </w:r>
      <w:proofErr w:type="spellStart"/>
      <w:r>
        <w:rPr>
          <w:rFonts w:ascii="Times New Roman" w:hAnsi="Times New Roman" w:cs="Times New Roman"/>
          <w:sz w:val="24"/>
          <w:szCs w:val="24"/>
        </w:rPr>
        <w:t>Schulkin</w:t>
      </w:r>
      <w:proofErr w:type="spellEnd"/>
    </w:p>
    <w:p w:rsidR="00702638" w:rsidRDefault="00702638" w:rsidP="002D2B6A">
      <w:pPr>
        <w:spacing w:after="0"/>
        <w:ind w:left="705"/>
        <w:rPr>
          <w:rFonts w:ascii="Times New Roman" w:hAnsi="Times New Roman" w:cs="Times New Roman"/>
          <w:sz w:val="24"/>
          <w:szCs w:val="24"/>
        </w:rPr>
      </w:pPr>
      <w:r>
        <w:rPr>
          <w:rFonts w:ascii="Times New Roman" w:hAnsi="Times New Roman" w:cs="Times New Roman"/>
          <w:sz w:val="24"/>
          <w:szCs w:val="24"/>
        </w:rPr>
        <w:t xml:space="preserve">     Her team is scheduled to meet with H2H workers to discuss HPRP assistance.</w:t>
      </w:r>
    </w:p>
    <w:p w:rsidR="00702638" w:rsidRDefault="00702638" w:rsidP="002D2B6A">
      <w:pPr>
        <w:spacing w:after="0"/>
        <w:ind w:left="705"/>
        <w:rPr>
          <w:rFonts w:ascii="Times New Roman" w:hAnsi="Times New Roman" w:cs="Times New Roman"/>
          <w:sz w:val="24"/>
          <w:szCs w:val="24"/>
        </w:rPr>
      </w:pPr>
      <w:r>
        <w:rPr>
          <w:rFonts w:ascii="Times New Roman" w:hAnsi="Times New Roman" w:cs="Times New Roman"/>
          <w:sz w:val="24"/>
          <w:szCs w:val="24"/>
        </w:rPr>
        <w:t xml:space="preserve">Kevin </w:t>
      </w:r>
      <w:proofErr w:type="spellStart"/>
      <w:r>
        <w:rPr>
          <w:rFonts w:ascii="Times New Roman" w:hAnsi="Times New Roman" w:cs="Times New Roman"/>
          <w:sz w:val="24"/>
          <w:szCs w:val="24"/>
        </w:rPr>
        <w:t>Clerici</w:t>
      </w:r>
      <w:proofErr w:type="spellEnd"/>
    </w:p>
    <w:p w:rsidR="00702638" w:rsidRDefault="00702638" w:rsidP="002D2B6A">
      <w:pPr>
        <w:spacing w:after="0"/>
        <w:ind w:left="705"/>
        <w:rPr>
          <w:rFonts w:ascii="Times New Roman" w:hAnsi="Times New Roman" w:cs="Times New Roman"/>
          <w:sz w:val="24"/>
          <w:szCs w:val="24"/>
        </w:rPr>
      </w:pPr>
      <w:r>
        <w:rPr>
          <w:rFonts w:ascii="Times New Roman" w:hAnsi="Times New Roman" w:cs="Times New Roman"/>
          <w:sz w:val="24"/>
          <w:szCs w:val="24"/>
        </w:rPr>
        <w:t xml:space="preserve">     He has discussed needs with the owners of Hollywood Fitness who want to help homeless people. They will host a “</w:t>
      </w:r>
      <w:proofErr w:type="spellStart"/>
      <w:r>
        <w:rPr>
          <w:rFonts w:ascii="Times New Roman" w:hAnsi="Times New Roman" w:cs="Times New Roman"/>
          <w:sz w:val="24"/>
          <w:szCs w:val="24"/>
        </w:rPr>
        <w:t>Hopeathon</w:t>
      </w:r>
      <w:proofErr w:type="spellEnd"/>
      <w:r>
        <w:rPr>
          <w:rFonts w:ascii="Times New Roman" w:hAnsi="Times New Roman" w:cs="Times New Roman"/>
          <w:sz w:val="24"/>
          <w:szCs w:val="24"/>
        </w:rPr>
        <w:t>” which will be a fundraiser to bring in money for the H2H program. Various resources will be used to raise money. The DVO will be the fiscal sponsor for funds raised.</w:t>
      </w:r>
    </w:p>
    <w:p w:rsidR="0016535C" w:rsidRDefault="0016535C" w:rsidP="0016535C">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Continuum of Care Update</w:t>
      </w:r>
      <w:r w:rsidR="00A42079">
        <w:rPr>
          <w:rFonts w:ascii="Times New Roman" w:hAnsi="Times New Roman" w:cs="Times New Roman"/>
          <w:sz w:val="24"/>
          <w:szCs w:val="24"/>
        </w:rPr>
        <w:t xml:space="preserve"> – Clyde Reynolds</w:t>
      </w:r>
    </w:p>
    <w:p w:rsidR="0016535C" w:rsidRDefault="0016535C" w:rsidP="0016535C">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The focus will shift to an advocacy role rather than the focus being on financial concerns.</w:t>
      </w:r>
    </w:p>
    <w:p w:rsidR="0016535C" w:rsidRDefault="0016535C" w:rsidP="0016535C">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It is hard to manage and advocate at the same time.</w:t>
      </w:r>
    </w:p>
    <w:p w:rsidR="0016535C" w:rsidRDefault="0016535C" w:rsidP="0016535C">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There will be a meeting on June 19</w:t>
      </w:r>
      <w:r w:rsidRPr="0016535C">
        <w:rPr>
          <w:rFonts w:ascii="Times New Roman" w:hAnsi="Times New Roman" w:cs="Times New Roman"/>
          <w:sz w:val="24"/>
          <w:szCs w:val="24"/>
          <w:vertAlign w:val="superscript"/>
        </w:rPr>
        <w:t>th</w:t>
      </w:r>
      <w:r>
        <w:rPr>
          <w:rFonts w:ascii="Times New Roman" w:hAnsi="Times New Roman" w:cs="Times New Roman"/>
          <w:sz w:val="24"/>
          <w:szCs w:val="24"/>
        </w:rPr>
        <w:t xml:space="preserve"> from 1:00 to 3:00 at United Way and a “goodbye” will be said to Cathy </w:t>
      </w:r>
      <w:proofErr w:type="spellStart"/>
      <w:r>
        <w:rPr>
          <w:rFonts w:ascii="Times New Roman" w:hAnsi="Times New Roman" w:cs="Times New Roman"/>
          <w:sz w:val="24"/>
          <w:szCs w:val="24"/>
        </w:rPr>
        <w:t>Brudnicki</w:t>
      </w:r>
      <w:proofErr w:type="spellEnd"/>
      <w:r>
        <w:rPr>
          <w:rFonts w:ascii="Times New Roman" w:hAnsi="Times New Roman" w:cs="Times New Roman"/>
          <w:sz w:val="24"/>
          <w:szCs w:val="24"/>
        </w:rPr>
        <w:t>. She will be presented with a certificate of appreciation.</w:t>
      </w:r>
    </w:p>
    <w:p w:rsidR="0016535C" w:rsidRDefault="0016535C" w:rsidP="0016535C">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Faith Community Subcommittee – Bill Finley</w:t>
      </w:r>
    </w:p>
    <w:p w:rsidR="00682A74" w:rsidRDefault="00682A74" w:rsidP="00682A74">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There is difficulty getting churches involved in an advocacy role; many of them absolutely will not get involved.</w:t>
      </w:r>
    </w:p>
    <w:p w:rsidR="00682A74" w:rsidRDefault="00682A74" w:rsidP="00682A74">
      <w:pPr>
        <w:spacing w:after="0"/>
        <w:ind w:left="705"/>
        <w:rPr>
          <w:rFonts w:ascii="Times New Roman" w:hAnsi="Times New Roman" w:cs="Times New Roman"/>
          <w:sz w:val="24"/>
          <w:szCs w:val="24"/>
        </w:rPr>
      </w:pPr>
      <w:r>
        <w:rPr>
          <w:rFonts w:ascii="Times New Roman" w:hAnsi="Times New Roman" w:cs="Times New Roman"/>
          <w:sz w:val="24"/>
          <w:szCs w:val="24"/>
        </w:rPr>
        <w:t>Debora Schreiber</w:t>
      </w:r>
    </w:p>
    <w:p w:rsidR="00682A74" w:rsidRDefault="00682A74" w:rsidP="00682A74">
      <w:pPr>
        <w:spacing w:after="0"/>
        <w:ind w:left="705"/>
        <w:rPr>
          <w:rFonts w:ascii="Times New Roman" w:hAnsi="Times New Roman" w:cs="Times New Roman"/>
          <w:sz w:val="24"/>
          <w:szCs w:val="24"/>
        </w:rPr>
      </w:pPr>
      <w:r>
        <w:rPr>
          <w:rFonts w:ascii="Times New Roman" w:hAnsi="Times New Roman" w:cs="Times New Roman"/>
          <w:sz w:val="24"/>
          <w:szCs w:val="24"/>
        </w:rPr>
        <w:t>The Education Subcommittee might be able to take on an advocacy role.</w:t>
      </w:r>
    </w:p>
    <w:p w:rsidR="00682A74" w:rsidRDefault="00682A74" w:rsidP="00682A74">
      <w:pPr>
        <w:spacing w:after="0"/>
        <w:ind w:left="705"/>
        <w:rPr>
          <w:rFonts w:ascii="Times New Roman" w:hAnsi="Times New Roman" w:cs="Times New Roman"/>
          <w:sz w:val="24"/>
          <w:szCs w:val="24"/>
        </w:rPr>
      </w:pPr>
      <w:r>
        <w:rPr>
          <w:rFonts w:ascii="Times New Roman" w:hAnsi="Times New Roman" w:cs="Times New Roman"/>
          <w:sz w:val="24"/>
          <w:szCs w:val="24"/>
        </w:rPr>
        <w:t xml:space="preserve">Harold </w:t>
      </w:r>
      <w:proofErr w:type="spellStart"/>
      <w:r>
        <w:rPr>
          <w:rFonts w:ascii="Times New Roman" w:hAnsi="Times New Roman" w:cs="Times New Roman"/>
          <w:sz w:val="24"/>
          <w:szCs w:val="24"/>
        </w:rPr>
        <w:t>Cartlidge</w:t>
      </w:r>
      <w:proofErr w:type="spellEnd"/>
    </w:p>
    <w:p w:rsidR="00682A74" w:rsidRDefault="00682A74" w:rsidP="00682A74">
      <w:pPr>
        <w:spacing w:after="0"/>
        <w:ind w:left="705"/>
        <w:rPr>
          <w:rFonts w:ascii="Times New Roman" w:hAnsi="Times New Roman" w:cs="Times New Roman"/>
          <w:sz w:val="24"/>
          <w:szCs w:val="24"/>
        </w:rPr>
      </w:pPr>
      <w:r>
        <w:rPr>
          <w:rFonts w:ascii="Times New Roman" w:hAnsi="Times New Roman" w:cs="Times New Roman"/>
          <w:sz w:val="24"/>
          <w:szCs w:val="24"/>
        </w:rPr>
        <w:t>The UU Church does advocacy but is unusual in that respect.</w:t>
      </w:r>
    </w:p>
    <w:p w:rsidR="00682A74" w:rsidRDefault="00682A74" w:rsidP="00682A74">
      <w:pPr>
        <w:spacing w:after="0"/>
        <w:ind w:left="705"/>
        <w:rPr>
          <w:rFonts w:ascii="Times New Roman" w:hAnsi="Times New Roman" w:cs="Times New Roman"/>
          <w:sz w:val="24"/>
          <w:szCs w:val="24"/>
        </w:rPr>
      </w:pPr>
      <w:r>
        <w:rPr>
          <w:rFonts w:ascii="Times New Roman" w:hAnsi="Times New Roman" w:cs="Times New Roman"/>
          <w:sz w:val="24"/>
          <w:szCs w:val="24"/>
        </w:rPr>
        <w:t>Clyde Reynolds</w:t>
      </w:r>
    </w:p>
    <w:p w:rsidR="00682A74" w:rsidRDefault="00682A74" w:rsidP="00682A74">
      <w:pPr>
        <w:spacing w:after="0"/>
        <w:ind w:left="705"/>
        <w:rPr>
          <w:rFonts w:ascii="Times New Roman" w:hAnsi="Times New Roman" w:cs="Times New Roman"/>
          <w:sz w:val="24"/>
          <w:szCs w:val="24"/>
        </w:rPr>
      </w:pPr>
      <w:r>
        <w:rPr>
          <w:rFonts w:ascii="Times New Roman" w:hAnsi="Times New Roman" w:cs="Times New Roman"/>
          <w:sz w:val="24"/>
          <w:szCs w:val="24"/>
        </w:rPr>
        <w:t>Can we get leaders and members of churches involved in social action work?</w:t>
      </w:r>
    </w:p>
    <w:p w:rsidR="00682A74" w:rsidRDefault="00682A74" w:rsidP="00682A74">
      <w:pPr>
        <w:spacing w:after="0"/>
        <w:ind w:left="705"/>
        <w:rPr>
          <w:rFonts w:ascii="Times New Roman" w:hAnsi="Times New Roman" w:cs="Times New Roman"/>
          <w:sz w:val="24"/>
          <w:szCs w:val="24"/>
        </w:rPr>
      </w:pPr>
      <w:r>
        <w:rPr>
          <w:rFonts w:ascii="Times New Roman" w:hAnsi="Times New Roman" w:cs="Times New Roman"/>
          <w:sz w:val="24"/>
          <w:szCs w:val="24"/>
        </w:rPr>
        <w:t>Peter Brown</w:t>
      </w:r>
    </w:p>
    <w:p w:rsidR="00682A74" w:rsidRDefault="00682A74" w:rsidP="00682A74">
      <w:pPr>
        <w:spacing w:after="0"/>
        <w:ind w:left="705"/>
        <w:rPr>
          <w:rFonts w:ascii="Times New Roman" w:hAnsi="Times New Roman" w:cs="Times New Roman"/>
          <w:sz w:val="24"/>
          <w:szCs w:val="24"/>
        </w:rPr>
      </w:pPr>
      <w:r>
        <w:rPr>
          <w:rFonts w:ascii="Times New Roman" w:hAnsi="Times New Roman" w:cs="Times New Roman"/>
          <w:sz w:val="24"/>
          <w:szCs w:val="24"/>
        </w:rPr>
        <w:t>Pastors have been involved in advocacy but they are not Pastors with congregations (i.e., Bill, Rob, Clyde, etc.).</w:t>
      </w:r>
    </w:p>
    <w:p w:rsidR="00682A74" w:rsidRDefault="00682A74" w:rsidP="00682A74">
      <w:pPr>
        <w:spacing w:after="0"/>
        <w:ind w:left="705"/>
        <w:rPr>
          <w:rFonts w:ascii="Times New Roman" w:hAnsi="Times New Roman" w:cs="Times New Roman"/>
          <w:sz w:val="24"/>
          <w:szCs w:val="24"/>
        </w:rPr>
      </w:pPr>
      <w:r>
        <w:rPr>
          <w:rFonts w:ascii="Times New Roman" w:hAnsi="Times New Roman" w:cs="Times New Roman"/>
          <w:sz w:val="24"/>
          <w:szCs w:val="24"/>
        </w:rPr>
        <w:t xml:space="preserve">Jack </w:t>
      </w:r>
      <w:proofErr w:type="spellStart"/>
      <w:r>
        <w:rPr>
          <w:rFonts w:ascii="Times New Roman" w:hAnsi="Times New Roman" w:cs="Times New Roman"/>
          <w:sz w:val="24"/>
          <w:szCs w:val="24"/>
        </w:rPr>
        <w:t>Broms</w:t>
      </w:r>
      <w:proofErr w:type="spellEnd"/>
    </w:p>
    <w:p w:rsidR="00682A74" w:rsidRDefault="00682A74" w:rsidP="00682A74">
      <w:pPr>
        <w:spacing w:after="0"/>
        <w:ind w:left="705"/>
        <w:rPr>
          <w:rFonts w:ascii="Times New Roman" w:hAnsi="Times New Roman" w:cs="Times New Roman"/>
          <w:sz w:val="24"/>
          <w:szCs w:val="24"/>
        </w:rPr>
      </w:pPr>
      <w:r>
        <w:rPr>
          <w:rFonts w:ascii="Times New Roman" w:hAnsi="Times New Roman" w:cs="Times New Roman"/>
          <w:sz w:val="24"/>
          <w:szCs w:val="24"/>
        </w:rPr>
        <w:t xml:space="preserve">Originally it was Karl Keller who suggested having the Faith Subcommittee and the Thanksgiving event and Safe Sleep program came out of that subcommittee. But the </w:t>
      </w:r>
      <w:r>
        <w:rPr>
          <w:rFonts w:ascii="Times New Roman" w:hAnsi="Times New Roman" w:cs="Times New Roman"/>
          <w:sz w:val="24"/>
          <w:szCs w:val="24"/>
        </w:rPr>
        <w:lastRenderedPageBreak/>
        <w:t>subcommittee only draws 4 or 5 churches. The Education Subcommittee would be a better way to engage people.</w:t>
      </w:r>
    </w:p>
    <w:p w:rsidR="00682A74" w:rsidRDefault="00682A74" w:rsidP="00682A74">
      <w:pPr>
        <w:spacing w:after="0"/>
        <w:ind w:left="705"/>
        <w:rPr>
          <w:rFonts w:ascii="Times New Roman" w:hAnsi="Times New Roman" w:cs="Times New Roman"/>
          <w:sz w:val="24"/>
          <w:szCs w:val="24"/>
        </w:rPr>
      </w:pPr>
      <w:r>
        <w:rPr>
          <w:rFonts w:ascii="Times New Roman" w:hAnsi="Times New Roman" w:cs="Times New Roman"/>
          <w:sz w:val="24"/>
          <w:szCs w:val="24"/>
        </w:rPr>
        <w:t>Neal Andrews</w:t>
      </w:r>
    </w:p>
    <w:p w:rsidR="00FD79C1" w:rsidRDefault="00297C3F" w:rsidP="00682A74">
      <w:pPr>
        <w:spacing w:after="0"/>
        <w:ind w:left="705"/>
        <w:rPr>
          <w:rFonts w:ascii="Times New Roman" w:hAnsi="Times New Roman" w:cs="Times New Roman"/>
          <w:sz w:val="24"/>
          <w:szCs w:val="24"/>
        </w:rPr>
      </w:pPr>
      <w:r>
        <w:rPr>
          <w:rFonts w:ascii="Times New Roman" w:hAnsi="Times New Roman" w:cs="Times New Roman"/>
          <w:sz w:val="24"/>
          <w:szCs w:val="24"/>
        </w:rPr>
        <w:t xml:space="preserve">There is still a role for people of faith to be involved in a committee for helping people. The best thing to do is to create projects for these people to be involved in. </w:t>
      </w:r>
      <w:r w:rsidR="00FD79C1">
        <w:rPr>
          <w:rFonts w:ascii="Times New Roman" w:hAnsi="Times New Roman" w:cs="Times New Roman"/>
          <w:sz w:val="24"/>
          <w:szCs w:val="24"/>
        </w:rPr>
        <w:t>A</w:t>
      </w:r>
      <w:r>
        <w:rPr>
          <w:rFonts w:ascii="Times New Roman" w:hAnsi="Times New Roman" w:cs="Times New Roman"/>
          <w:sz w:val="24"/>
          <w:szCs w:val="24"/>
        </w:rPr>
        <w:t xml:space="preserve">lso, putting forth information about issues of the VSSTF will generate some interest and energy to be involved in advocacy work. </w:t>
      </w:r>
      <w:r w:rsidR="00FD79C1">
        <w:rPr>
          <w:rFonts w:ascii="Times New Roman" w:hAnsi="Times New Roman" w:cs="Times New Roman"/>
          <w:sz w:val="24"/>
          <w:szCs w:val="24"/>
        </w:rPr>
        <w:t>Pastors don’t necessarily need to be involved.</w:t>
      </w:r>
    </w:p>
    <w:p w:rsidR="00FD79C1" w:rsidRDefault="00FD79C1" w:rsidP="00682A74">
      <w:pPr>
        <w:spacing w:after="0"/>
        <w:ind w:left="705"/>
        <w:rPr>
          <w:rFonts w:ascii="Times New Roman" w:hAnsi="Times New Roman" w:cs="Times New Roman"/>
          <w:sz w:val="24"/>
          <w:szCs w:val="24"/>
        </w:rPr>
      </w:pPr>
      <w:r>
        <w:rPr>
          <w:rFonts w:ascii="Times New Roman" w:hAnsi="Times New Roman" w:cs="Times New Roman"/>
          <w:sz w:val="24"/>
          <w:szCs w:val="24"/>
        </w:rPr>
        <w:t>Sal Gonzales</w:t>
      </w:r>
    </w:p>
    <w:p w:rsidR="00FD79C1" w:rsidRDefault="00FD79C1" w:rsidP="00682A74">
      <w:pPr>
        <w:spacing w:after="0"/>
        <w:ind w:left="705"/>
        <w:rPr>
          <w:rFonts w:ascii="Times New Roman" w:hAnsi="Times New Roman" w:cs="Times New Roman"/>
          <w:sz w:val="24"/>
          <w:szCs w:val="24"/>
        </w:rPr>
      </w:pPr>
      <w:r>
        <w:rPr>
          <w:rFonts w:ascii="Times New Roman" w:hAnsi="Times New Roman" w:cs="Times New Roman"/>
          <w:sz w:val="24"/>
          <w:szCs w:val="24"/>
        </w:rPr>
        <w:t>St. Vincent de Paul is committed to being involved in advocacy work. That is why he comes to the VSSTF meetings. St. Vincent de Paul wants to partner with other organizations to advocate for certain concerns/issues.</w:t>
      </w:r>
    </w:p>
    <w:p w:rsidR="006962C9" w:rsidRDefault="006962C9" w:rsidP="00682A74">
      <w:pPr>
        <w:spacing w:after="0"/>
        <w:ind w:left="705"/>
        <w:rPr>
          <w:rFonts w:ascii="Times New Roman" w:hAnsi="Times New Roman" w:cs="Times New Roman"/>
          <w:sz w:val="24"/>
          <w:szCs w:val="24"/>
        </w:rPr>
      </w:pPr>
      <w:r>
        <w:rPr>
          <w:rFonts w:ascii="Times New Roman" w:hAnsi="Times New Roman" w:cs="Times New Roman"/>
          <w:sz w:val="24"/>
          <w:szCs w:val="24"/>
        </w:rPr>
        <w:t>Bill Finley</w:t>
      </w:r>
    </w:p>
    <w:p w:rsidR="00442CFE" w:rsidRDefault="006962C9" w:rsidP="00442CFE">
      <w:pPr>
        <w:spacing w:after="0"/>
        <w:ind w:left="705"/>
        <w:rPr>
          <w:rFonts w:ascii="Times New Roman" w:hAnsi="Times New Roman" w:cs="Times New Roman"/>
          <w:sz w:val="24"/>
          <w:szCs w:val="24"/>
        </w:rPr>
      </w:pPr>
      <w:r>
        <w:rPr>
          <w:rFonts w:ascii="Times New Roman" w:hAnsi="Times New Roman" w:cs="Times New Roman"/>
          <w:sz w:val="24"/>
          <w:szCs w:val="24"/>
        </w:rPr>
        <w:t>Do we want to convene a group?</w:t>
      </w:r>
    </w:p>
    <w:p w:rsidR="00442CFE" w:rsidRDefault="00442CFE" w:rsidP="00442CFE">
      <w:pPr>
        <w:spacing w:after="0"/>
        <w:ind w:left="705"/>
        <w:rPr>
          <w:rFonts w:ascii="Times New Roman" w:hAnsi="Times New Roman" w:cs="Times New Roman"/>
          <w:sz w:val="24"/>
          <w:szCs w:val="24"/>
        </w:rPr>
      </w:pPr>
    </w:p>
    <w:p w:rsidR="00442CFE" w:rsidRDefault="00442CFE" w:rsidP="00442CF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Networking</w:t>
      </w:r>
    </w:p>
    <w:p w:rsidR="00A34725" w:rsidRDefault="00A34725" w:rsidP="00A34725">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The NAMI Walk is Saturday 5/5/12.</w:t>
      </w:r>
    </w:p>
    <w:p w:rsidR="00A34725" w:rsidRDefault="00A34725" w:rsidP="00A34725">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The St. Vincent de Paul “Give Me Shelter” meeting is 5/17/12.</w:t>
      </w:r>
    </w:p>
    <w:p w:rsidR="00A34725" w:rsidRDefault="00A34725" w:rsidP="00A34725">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The Project Understanding breakfast fundraiser is 5/10/12.</w:t>
      </w:r>
    </w:p>
    <w:p w:rsidR="00A34725" w:rsidRDefault="00A34725" w:rsidP="00A34725">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The Turning Point Gala is on 6/10/12 – tickets </w:t>
      </w:r>
      <w:r w:rsidR="00A20A55">
        <w:rPr>
          <w:rFonts w:ascii="Times New Roman" w:hAnsi="Times New Roman" w:cs="Times New Roman"/>
          <w:sz w:val="24"/>
          <w:szCs w:val="24"/>
        </w:rPr>
        <w:t>are $75;</w:t>
      </w:r>
      <w:r>
        <w:rPr>
          <w:rFonts w:ascii="Times New Roman" w:hAnsi="Times New Roman" w:cs="Times New Roman"/>
          <w:sz w:val="24"/>
          <w:szCs w:val="24"/>
        </w:rPr>
        <w:t xml:space="preserve"> tables of 8 can be purchased for $500.</w:t>
      </w:r>
    </w:p>
    <w:p w:rsidR="00A34725" w:rsidRDefault="00A34725" w:rsidP="00A34725">
      <w:pPr>
        <w:spacing w:after="0"/>
        <w:ind w:left="1080"/>
        <w:rPr>
          <w:rFonts w:ascii="Times New Roman" w:hAnsi="Times New Roman" w:cs="Times New Roman"/>
          <w:sz w:val="24"/>
          <w:szCs w:val="24"/>
        </w:rPr>
      </w:pPr>
    </w:p>
    <w:p w:rsidR="00A34725" w:rsidRDefault="00A34725" w:rsidP="00A34725">
      <w:pPr>
        <w:spacing w:after="0"/>
        <w:ind w:left="1080"/>
        <w:rPr>
          <w:rFonts w:ascii="Times New Roman" w:hAnsi="Times New Roman" w:cs="Times New Roman"/>
          <w:sz w:val="24"/>
          <w:szCs w:val="24"/>
        </w:rPr>
      </w:pPr>
    </w:p>
    <w:p w:rsidR="00A34725" w:rsidRDefault="00A34725" w:rsidP="00A34725">
      <w:pPr>
        <w:spacing w:after="0"/>
        <w:ind w:left="720"/>
        <w:rPr>
          <w:rFonts w:ascii="Times New Roman" w:hAnsi="Times New Roman" w:cs="Times New Roman"/>
          <w:sz w:val="24"/>
          <w:szCs w:val="24"/>
        </w:rPr>
      </w:pPr>
      <w:r>
        <w:rPr>
          <w:rFonts w:ascii="Times New Roman" w:hAnsi="Times New Roman" w:cs="Times New Roman"/>
          <w:sz w:val="24"/>
          <w:szCs w:val="24"/>
        </w:rPr>
        <w:t>Our next regular meeting is Wednesday June 6,</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2012 from 3:00 PM to 5:00 PM </w:t>
      </w:r>
      <w:r w:rsidR="001B6482">
        <w:rPr>
          <w:rFonts w:ascii="Times New Roman" w:hAnsi="Times New Roman" w:cs="Times New Roman"/>
          <w:sz w:val="24"/>
          <w:szCs w:val="24"/>
        </w:rPr>
        <w:t>at Family to Family, 303 N. Ventura Ave. # E, Ventura, CA 93001</w:t>
      </w:r>
      <w:r w:rsidR="00C00939">
        <w:rPr>
          <w:rFonts w:ascii="Times New Roman" w:hAnsi="Times New Roman" w:cs="Times New Roman"/>
          <w:sz w:val="24"/>
          <w:szCs w:val="24"/>
        </w:rPr>
        <w:t>.</w:t>
      </w:r>
    </w:p>
    <w:p w:rsidR="001878D5" w:rsidRDefault="001878D5" w:rsidP="00A34725">
      <w:pPr>
        <w:spacing w:after="0"/>
        <w:ind w:left="720"/>
        <w:rPr>
          <w:rFonts w:ascii="Times New Roman" w:hAnsi="Times New Roman" w:cs="Times New Roman"/>
          <w:sz w:val="24"/>
          <w:szCs w:val="24"/>
        </w:rPr>
      </w:pPr>
    </w:p>
    <w:p w:rsidR="001878D5" w:rsidRDefault="001878D5" w:rsidP="00A34725">
      <w:pPr>
        <w:spacing w:after="0"/>
        <w:ind w:left="720"/>
        <w:rPr>
          <w:rFonts w:ascii="Times New Roman" w:hAnsi="Times New Roman" w:cs="Times New Roman"/>
          <w:sz w:val="24"/>
          <w:szCs w:val="24"/>
        </w:rPr>
      </w:pPr>
      <w:r>
        <w:rPr>
          <w:rFonts w:ascii="Times New Roman" w:hAnsi="Times New Roman" w:cs="Times New Roman"/>
          <w:sz w:val="24"/>
          <w:szCs w:val="24"/>
        </w:rPr>
        <w:t>Bill Finley, Captain – Chair Ventura Social Services Task Force 805-320-7345</w:t>
      </w:r>
    </w:p>
    <w:p w:rsidR="001878D5" w:rsidRPr="00A34725" w:rsidRDefault="001878D5" w:rsidP="00A34725">
      <w:pPr>
        <w:spacing w:after="0"/>
        <w:ind w:left="720"/>
        <w:rPr>
          <w:rFonts w:ascii="Times New Roman" w:hAnsi="Times New Roman" w:cs="Times New Roman"/>
          <w:sz w:val="24"/>
          <w:szCs w:val="24"/>
        </w:rPr>
      </w:pPr>
      <w:r>
        <w:rPr>
          <w:rFonts w:ascii="Times New Roman" w:hAnsi="Times New Roman" w:cs="Times New Roman"/>
          <w:sz w:val="24"/>
          <w:szCs w:val="24"/>
        </w:rPr>
        <w:t>Will</w:t>
      </w:r>
      <w:r w:rsidR="009F22D6">
        <w:rPr>
          <w:rFonts w:ascii="Times New Roman" w:hAnsi="Times New Roman" w:cs="Times New Roman"/>
          <w:sz w:val="24"/>
          <w:szCs w:val="24"/>
        </w:rPr>
        <w:t>iam.Finley@usw.salvationarmy.org</w:t>
      </w:r>
    </w:p>
    <w:p w:rsidR="006962C9" w:rsidRDefault="006962C9" w:rsidP="00442CFE">
      <w:pPr>
        <w:spacing w:after="0"/>
        <w:rPr>
          <w:rFonts w:ascii="Times New Roman" w:hAnsi="Times New Roman" w:cs="Times New Roman"/>
          <w:sz w:val="24"/>
          <w:szCs w:val="24"/>
        </w:rPr>
      </w:pPr>
    </w:p>
    <w:p w:rsidR="00682A74" w:rsidRDefault="00682A74" w:rsidP="00682A74">
      <w:pPr>
        <w:spacing w:after="0"/>
        <w:ind w:left="705"/>
        <w:rPr>
          <w:rFonts w:ascii="Times New Roman" w:hAnsi="Times New Roman" w:cs="Times New Roman"/>
          <w:sz w:val="24"/>
          <w:szCs w:val="24"/>
        </w:rPr>
      </w:pPr>
      <w:r>
        <w:rPr>
          <w:rFonts w:ascii="Times New Roman" w:hAnsi="Times New Roman" w:cs="Times New Roman"/>
          <w:sz w:val="24"/>
          <w:szCs w:val="24"/>
        </w:rPr>
        <w:t xml:space="preserve"> </w:t>
      </w:r>
    </w:p>
    <w:p w:rsidR="0016535C" w:rsidRPr="00682A74" w:rsidRDefault="0016535C" w:rsidP="00682A74">
      <w:pPr>
        <w:spacing w:after="0"/>
        <w:ind w:left="705"/>
        <w:rPr>
          <w:rFonts w:ascii="Times New Roman" w:hAnsi="Times New Roman" w:cs="Times New Roman"/>
          <w:sz w:val="24"/>
          <w:szCs w:val="24"/>
        </w:rPr>
      </w:pPr>
      <w:r w:rsidRPr="00682A74">
        <w:rPr>
          <w:rFonts w:ascii="Times New Roman" w:hAnsi="Times New Roman" w:cs="Times New Roman"/>
          <w:sz w:val="24"/>
          <w:szCs w:val="24"/>
        </w:rPr>
        <w:t xml:space="preserve"> </w:t>
      </w:r>
    </w:p>
    <w:p w:rsidR="002D2B6A" w:rsidRPr="002D2B6A" w:rsidRDefault="002D2B6A" w:rsidP="002D2B6A">
      <w:pPr>
        <w:spacing w:after="0"/>
        <w:ind w:left="705"/>
        <w:rPr>
          <w:rFonts w:ascii="Times New Roman" w:hAnsi="Times New Roman" w:cs="Times New Roman"/>
          <w:sz w:val="24"/>
          <w:szCs w:val="24"/>
        </w:rPr>
      </w:pPr>
    </w:p>
    <w:p w:rsidR="00C0180C" w:rsidRPr="00C0180C" w:rsidRDefault="00C0180C" w:rsidP="00C0180C">
      <w:pPr>
        <w:pStyle w:val="ListParagraph"/>
        <w:spacing w:after="0"/>
        <w:rPr>
          <w:rFonts w:ascii="Times New Roman" w:hAnsi="Times New Roman" w:cs="Times New Roman"/>
          <w:sz w:val="24"/>
          <w:szCs w:val="24"/>
        </w:rPr>
      </w:pPr>
    </w:p>
    <w:p w:rsidR="00192961" w:rsidRPr="00192961" w:rsidRDefault="00192961" w:rsidP="00192961">
      <w:pPr>
        <w:spacing w:after="0"/>
        <w:rPr>
          <w:rFonts w:ascii="Times New Roman" w:hAnsi="Times New Roman" w:cs="Times New Roman"/>
          <w:sz w:val="24"/>
          <w:szCs w:val="24"/>
        </w:rPr>
      </w:pPr>
    </w:p>
    <w:p w:rsidR="00CD7AB7" w:rsidRPr="00CD7AB7" w:rsidRDefault="00CD7AB7" w:rsidP="00CD7AB7">
      <w:pPr>
        <w:rPr>
          <w:rFonts w:ascii="Times New Roman" w:hAnsi="Times New Roman" w:cs="Times New Roman"/>
          <w:sz w:val="24"/>
          <w:szCs w:val="24"/>
        </w:rPr>
      </w:pPr>
      <w:r>
        <w:rPr>
          <w:rFonts w:ascii="Times New Roman" w:hAnsi="Times New Roman" w:cs="Times New Roman"/>
          <w:sz w:val="24"/>
          <w:szCs w:val="24"/>
        </w:rPr>
        <w:t xml:space="preserve"> </w:t>
      </w:r>
    </w:p>
    <w:p w:rsidR="00557262" w:rsidRPr="0081192E" w:rsidRDefault="00557262" w:rsidP="0081192E">
      <w:pPr>
        <w:jc w:val="center"/>
        <w:rPr>
          <w:rFonts w:ascii="Times New Roman" w:hAnsi="Times New Roman" w:cs="Times New Roman"/>
          <w:b/>
          <w:sz w:val="24"/>
          <w:szCs w:val="24"/>
        </w:rPr>
      </w:pPr>
    </w:p>
    <w:sectPr w:rsidR="00557262" w:rsidRPr="0081192E" w:rsidSect="001A12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346D"/>
    <w:multiLevelType w:val="hybridMultilevel"/>
    <w:tmpl w:val="A77E0F5C"/>
    <w:lvl w:ilvl="0" w:tplc="DBBC378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0CC21E46"/>
    <w:multiLevelType w:val="hybridMultilevel"/>
    <w:tmpl w:val="EDC2A8EC"/>
    <w:lvl w:ilvl="0" w:tplc="A13884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E7317A"/>
    <w:multiLevelType w:val="hybridMultilevel"/>
    <w:tmpl w:val="4FE68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04C8D"/>
    <w:multiLevelType w:val="hybridMultilevel"/>
    <w:tmpl w:val="BEA68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115B4"/>
    <w:multiLevelType w:val="hybridMultilevel"/>
    <w:tmpl w:val="284EB398"/>
    <w:lvl w:ilvl="0" w:tplc="98EAC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D1067"/>
    <w:multiLevelType w:val="hybridMultilevel"/>
    <w:tmpl w:val="A5CAE392"/>
    <w:lvl w:ilvl="0" w:tplc="829ADF9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198124F2"/>
    <w:multiLevelType w:val="hybridMultilevel"/>
    <w:tmpl w:val="F12CD2E0"/>
    <w:lvl w:ilvl="0" w:tplc="150E1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8B5F2A"/>
    <w:multiLevelType w:val="hybridMultilevel"/>
    <w:tmpl w:val="0E32EB72"/>
    <w:lvl w:ilvl="0" w:tplc="A9C09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A82AD8"/>
    <w:multiLevelType w:val="hybridMultilevel"/>
    <w:tmpl w:val="DDA497F2"/>
    <w:lvl w:ilvl="0" w:tplc="10E46B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27686F03"/>
    <w:multiLevelType w:val="hybridMultilevel"/>
    <w:tmpl w:val="ED822B66"/>
    <w:lvl w:ilvl="0" w:tplc="BE20865C">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0">
    <w:nsid w:val="2C17360B"/>
    <w:multiLevelType w:val="hybridMultilevel"/>
    <w:tmpl w:val="BE94E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1D492D"/>
    <w:multiLevelType w:val="hybridMultilevel"/>
    <w:tmpl w:val="4C384F06"/>
    <w:lvl w:ilvl="0" w:tplc="8F7CF13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33B614FC"/>
    <w:multiLevelType w:val="hybridMultilevel"/>
    <w:tmpl w:val="8EA0F2B8"/>
    <w:lvl w:ilvl="0" w:tplc="B17684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917FCE"/>
    <w:multiLevelType w:val="hybridMultilevel"/>
    <w:tmpl w:val="BFFE1512"/>
    <w:lvl w:ilvl="0" w:tplc="9768E53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4517392E"/>
    <w:multiLevelType w:val="hybridMultilevel"/>
    <w:tmpl w:val="A53EBCC8"/>
    <w:lvl w:ilvl="0" w:tplc="5D004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F9006D"/>
    <w:multiLevelType w:val="hybridMultilevel"/>
    <w:tmpl w:val="00DA19B8"/>
    <w:lvl w:ilvl="0" w:tplc="18D298C4">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6">
    <w:nsid w:val="6CD85C3C"/>
    <w:multiLevelType w:val="hybridMultilevel"/>
    <w:tmpl w:val="B8AC3A5A"/>
    <w:lvl w:ilvl="0" w:tplc="FC3C36D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77BF37FB"/>
    <w:multiLevelType w:val="hybridMultilevel"/>
    <w:tmpl w:val="E022F820"/>
    <w:lvl w:ilvl="0" w:tplc="B70CF68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1"/>
  </w:num>
  <w:num w:numId="3">
    <w:abstractNumId w:val="12"/>
  </w:num>
  <w:num w:numId="4">
    <w:abstractNumId w:val="3"/>
  </w:num>
  <w:num w:numId="5">
    <w:abstractNumId w:val="2"/>
  </w:num>
  <w:num w:numId="6">
    <w:abstractNumId w:val="14"/>
  </w:num>
  <w:num w:numId="7">
    <w:abstractNumId w:val="6"/>
  </w:num>
  <w:num w:numId="8">
    <w:abstractNumId w:val="17"/>
  </w:num>
  <w:num w:numId="9">
    <w:abstractNumId w:val="9"/>
  </w:num>
  <w:num w:numId="10">
    <w:abstractNumId w:val="15"/>
  </w:num>
  <w:num w:numId="11">
    <w:abstractNumId w:val="10"/>
  </w:num>
  <w:num w:numId="12">
    <w:abstractNumId w:val="0"/>
  </w:num>
  <w:num w:numId="13">
    <w:abstractNumId w:val="11"/>
  </w:num>
  <w:num w:numId="14">
    <w:abstractNumId w:val="13"/>
  </w:num>
  <w:num w:numId="15">
    <w:abstractNumId w:val="5"/>
  </w:num>
  <w:num w:numId="16">
    <w:abstractNumId w:val="8"/>
  </w:num>
  <w:num w:numId="17">
    <w:abstractNumId w:val="1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92E"/>
    <w:rsid w:val="00036D3E"/>
    <w:rsid w:val="00073280"/>
    <w:rsid w:val="0007643C"/>
    <w:rsid w:val="00153D73"/>
    <w:rsid w:val="0016535C"/>
    <w:rsid w:val="001878D5"/>
    <w:rsid w:val="00192961"/>
    <w:rsid w:val="001A12FB"/>
    <w:rsid w:val="001B6482"/>
    <w:rsid w:val="00297C3F"/>
    <w:rsid w:val="002D2B6A"/>
    <w:rsid w:val="00340F14"/>
    <w:rsid w:val="003463DE"/>
    <w:rsid w:val="003C7AB0"/>
    <w:rsid w:val="003D24CC"/>
    <w:rsid w:val="00442CFE"/>
    <w:rsid w:val="0044316A"/>
    <w:rsid w:val="004A6D42"/>
    <w:rsid w:val="004C1EA1"/>
    <w:rsid w:val="0054236E"/>
    <w:rsid w:val="00557262"/>
    <w:rsid w:val="00682A74"/>
    <w:rsid w:val="006962C9"/>
    <w:rsid w:val="006E4865"/>
    <w:rsid w:val="00702638"/>
    <w:rsid w:val="00731DB3"/>
    <w:rsid w:val="007A1321"/>
    <w:rsid w:val="007B297F"/>
    <w:rsid w:val="007B4EF7"/>
    <w:rsid w:val="0081192E"/>
    <w:rsid w:val="00847E33"/>
    <w:rsid w:val="008501F4"/>
    <w:rsid w:val="008B4B0D"/>
    <w:rsid w:val="008C42D2"/>
    <w:rsid w:val="009F148B"/>
    <w:rsid w:val="009F22D6"/>
    <w:rsid w:val="00A20A55"/>
    <w:rsid w:val="00A34725"/>
    <w:rsid w:val="00A42079"/>
    <w:rsid w:val="00BA0BE0"/>
    <w:rsid w:val="00C008A8"/>
    <w:rsid w:val="00C00939"/>
    <w:rsid w:val="00C0180C"/>
    <w:rsid w:val="00C02737"/>
    <w:rsid w:val="00C770FE"/>
    <w:rsid w:val="00CD7AB7"/>
    <w:rsid w:val="00CF41FA"/>
    <w:rsid w:val="00D654A2"/>
    <w:rsid w:val="00D659F0"/>
    <w:rsid w:val="00DD4294"/>
    <w:rsid w:val="00E2658D"/>
    <w:rsid w:val="00F01816"/>
    <w:rsid w:val="00F110BA"/>
    <w:rsid w:val="00F121BA"/>
    <w:rsid w:val="00F30913"/>
    <w:rsid w:val="00FD7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2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1F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42</cp:revision>
  <dcterms:created xsi:type="dcterms:W3CDTF">2012-05-06T17:43:00Z</dcterms:created>
  <dcterms:modified xsi:type="dcterms:W3CDTF">2012-05-06T20:29:00Z</dcterms:modified>
</cp:coreProperties>
</file>